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DB99" w14:textId="047C9DC1" w:rsidR="0035585F" w:rsidRDefault="0035585F" w:rsidP="008B61F0">
      <w:pPr>
        <w:rPr>
          <w:rStyle w:val="summary"/>
          <w:rFonts w:asciiTheme="majorHAnsi" w:hAnsiTheme="majorHAnsi" w:cs="Arial"/>
          <w:sz w:val="22"/>
          <w:szCs w:val="20"/>
        </w:rPr>
      </w:pPr>
      <w:r>
        <w:rPr>
          <w:noProof/>
        </w:rPr>
        <mc:AlternateContent>
          <mc:Choice Requires="wps">
            <w:drawing>
              <wp:anchor distT="0" distB="0" distL="114300" distR="114300" simplePos="0" relativeHeight="251658240" behindDoc="0" locked="0" layoutInCell="1" allowOverlap="1" wp14:anchorId="21280F26" wp14:editId="36CB61C7">
                <wp:simplePos x="0" y="0"/>
                <wp:positionH relativeFrom="column">
                  <wp:posOffset>0</wp:posOffset>
                </wp:positionH>
                <wp:positionV relativeFrom="paragraph">
                  <wp:posOffset>-495300</wp:posOffset>
                </wp:positionV>
                <wp:extent cx="5943600" cy="633730"/>
                <wp:effectExtent l="0" t="0" r="0" b="10795"/>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633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7FBC884" w14:textId="5948045B" w:rsidR="00936FB8" w:rsidRPr="00A93579" w:rsidRDefault="00936FB8" w:rsidP="009275CA">
                            <w:pPr>
                              <w:shd w:val="clear" w:color="auto" w:fill="FFEEB7"/>
                              <w:jc w:val="center"/>
                              <w:rPr>
                                <w:rStyle w:val="summary"/>
                                <w:rFonts w:asciiTheme="majorHAnsi" w:hAnsiTheme="majorHAnsi" w:cs="Arial"/>
                                <w:sz w:val="22"/>
                                <w:szCs w:val="32"/>
                              </w:rPr>
                            </w:pPr>
                            <w:r w:rsidRPr="00A93579">
                              <w:rPr>
                                <w:rStyle w:val="summary"/>
                                <w:rFonts w:asciiTheme="majorHAnsi" w:hAnsiTheme="majorHAnsi" w:cs="Arial"/>
                                <w:sz w:val="22"/>
                                <w:szCs w:val="32"/>
                              </w:rPr>
                              <w:t>201</w:t>
                            </w:r>
                            <w:r w:rsidR="009132DF">
                              <w:rPr>
                                <w:rStyle w:val="summary"/>
                                <w:rFonts w:asciiTheme="majorHAnsi" w:hAnsiTheme="majorHAnsi" w:cs="Arial"/>
                                <w:sz w:val="22"/>
                                <w:szCs w:val="32"/>
                              </w:rPr>
                              <w:t>9</w:t>
                            </w:r>
                            <w:r w:rsidRPr="00A93579">
                              <w:rPr>
                                <w:rStyle w:val="summary"/>
                                <w:rFonts w:asciiTheme="majorHAnsi" w:hAnsiTheme="majorHAnsi" w:cs="Arial"/>
                                <w:sz w:val="22"/>
                                <w:szCs w:val="32"/>
                              </w:rPr>
                              <w:t xml:space="preserve"> New England Area Conference</w:t>
                            </w:r>
                          </w:p>
                          <w:p w14:paraId="41485987" w14:textId="43E9E0AA" w:rsidR="00936FB8" w:rsidRPr="00A93579" w:rsidRDefault="00936FB8" w:rsidP="009275CA">
                            <w:pPr>
                              <w:shd w:val="clear" w:color="auto" w:fill="FFEEB7"/>
                              <w:jc w:val="center"/>
                              <w:rPr>
                                <w:rFonts w:asciiTheme="majorHAnsi" w:hAnsiTheme="majorHAnsi" w:cs="Arial"/>
                                <w:b/>
                                <w:szCs w:val="32"/>
                              </w:rPr>
                            </w:pPr>
                            <w:r w:rsidRPr="00A93579">
                              <w:rPr>
                                <w:rStyle w:val="summary"/>
                                <w:rFonts w:asciiTheme="majorHAnsi" w:hAnsiTheme="majorHAnsi" w:cs="Arial"/>
                                <w:b/>
                                <w:szCs w:val="32"/>
                              </w:rPr>
                              <w:t>Sponsor</w:t>
                            </w:r>
                            <w:r w:rsidR="00F52B71">
                              <w:rPr>
                                <w:rStyle w:val="summary"/>
                                <w:rFonts w:asciiTheme="majorHAnsi" w:hAnsiTheme="majorHAnsi" w:cs="Arial"/>
                                <w:b/>
                                <w:szCs w:val="32"/>
                              </w:rPr>
                              <w:t xml:space="preserve"> and Exhibitor</w:t>
                            </w:r>
                            <w:r w:rsidRPr="00A93579">
                              <w:rPr>
                                <w:rStyle w:val="summary"/>
                                <w:rFonts w:asciiTheme="majorHAnsi" w:hAnsiTheme="majorHAnsi" w:cs="Arial"/>
                                <w:b/>
                                <w:szCs w:val="32"/>
                              </w:rPr>
                              <w:t xml:space="preserve"> </w:t>
                            </w:r>
                            <w:r w:rsidR="0070659E">
                              <w:rPr>
                                <w:rStyle w:val="summary"/>
                                <w:rFonts w:asciiTheme="majorHAnsi" w:hAnsiTheme="majorHAnsi" w:cs="Arial"/>
                                <w:b/>
                                <w:szCs w:val="32"/>
                              </w:rPr>
                              <w:t>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1280F26" id="_x0000_t202" coordsize="21600,21600" o:spt="202" path="m,l,21600r21600,l21600,xe">
                <v:stroke joinstyle="miter"/>
                <v:path gradientshapeok="t" o:connecttype="rect"/>
              </v:shapetype>
              <v:shape id="Text Box 1" o:spid="_x0000_s1026" type="#_x0000_t202" style="position:absolute;margin-left:0;margin-top:-39pt;width:468pt;height:49.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" filled="f" stroked="f">
                <v:textbox style="mso-fit-shape-to-text:t">
                  <w:txbxContent>
                    <w:p w14:paraId="67FBC884" w14:textId="5948045B" w:rsidR="00936FB8" w:rsidRPr="00A93579" w:rsidRDefault="00936FB8" w:rsidP="009275CA">
                      <w:pPr>
                        <w:shd w:val="clear" w:color="auto" w:fill="FFEEB7"/>
                        <w:jc w:val="center"/>
                        <w:rPr>
                          <w:rStyle w:val="summary"/>
                          <w:rFonts w:asciiTheme="majorHAnsi" w:hAnsiTheme="majorHAnsi" w:cs="Arial"/>
                          <w:sz w:val="22"/>
                          <w:szCs w:val="32"/>
                        </w:rPr>
                      </w:pPr>
                      <w:r w:rsidRPr="00A93579">
                        <w:rPr>
                          <w:rStyle w:val="summary"/>
                          <w:rFonts w:asciiTheme="majorHAnsi" w:hAnsiTheme="majorHAnsi" w:cs="Arial"/>
                          <w:sz w:val="22"/>
                          <w:szCs w:val="32"/>
                        </w:rPr>
                        <w:t>201</w:t>
                      </w:r>
                      <w:r w:rsidR="009132DF">
                        <w:rPr>
                          <w:rStyle w:val="summary"/>
                          <w:rFonts w:asciiTheme="majorHAnsi" w:hAnsiTheme="majorHAnsi" w:cs="Arial"/>
                          <w:sz w:val="22"/>
                          <w:szCs w:val="32"/>
                        </w:rPr>
                        <w:t>9</w:t>
                      </w:r>
                      <w:r w:rsidRPr="00A93579">
                        <w:rPr>
                          <w:rStyle w:val="summary"/>
                          <w:rFonts w:asciiTheme="majorHAnsi" w:hAnsiTheme="majorHAnsi" w:cs="Arial"/>
                          <w:sz w:val="22"/>
                          <w:szCs w:val="32"/>
                        </w:rPr>
                        <w:t xml:space="preserve"> New England Area Conference</w:t>
                      </w:r>
                    </w:p>
                    <w:p w14:paraId="41485987" w14:textId="43E9E0AA" w:rsidR="00936FB8" w:rsidRPr="00A93579" w:rsidRDefault="00936FB8" w:rsidP="009275CA">
                      <w:pPr>
                        <w:shd w:val="clear" w:color="auto" w:fill="FFEEB7"/>
                        <w:jc w:val="center"/>
                        <w:rPr>
                          <w:rFonts w:asciiTheme="majorHAnsi" w:hAnsiTheme="majorHAnsi" w:cs="Arial"/>
                          <w:b/>
                          <w:szCs w:val="32"/>
                        </w:rPr>
                      </w:pPr>
                      <w:r w:rsidRPr="00A93579">
                        <w:rPr>
                          <w:rStyle w:val="summary"/>
                          <w:rFonts w:asciiTheme="majorHAnsi" w:hAnsiTheme="majorHAnsi" w:cs="Arial"/>
                          <w:b/>
                          <w:szCs w:val="32"/>
                        </w:rPr>
                        <w:t>Sponsor</w:t>
                      </w:r>
                      <w:r w:rsidR="00F52B71">
                        <w:rPr>
                          <w:rStyle w:val="summary"/>
                          <w:rFonts w:asciiTheme="majorHAnsi" w:hAnsiTheme="majorHAnsi" w:cs="Arial"/>
                          <w:b/>
                          <w:szCs w:val="32"/>
                        </w:rPr>
                        <w:t xml:space="preserve"> and Exhibitor</w:t>
                      </w:r>
                      <w:r w:rsidRPr="00A93579">
                        <w:rPr>
                          <w:rStyle w:val="summary"/>
                          <w:rFonts w:asciiTheme="majorHAnsi" w:hAnsiTheme="majorHAnsi" w:cs="Arial"/>
                          <w:b/>
                          <w:szCs w:val="32"/>
                        </w:rPr>
                        <w:t xml:space="preserve"> </w:t>
                      </w:r>
                      <w:r w:rsidR="0070659E">
                        <w:rPr>
                          <w:rStyle w:val="summary"/>
                          <w:rFonts w:asciiTheme="majorHAnsi" w:hAnsiTheme="majorHAnsi" w:cs="Arial"/>
                          <w:b/>
                          <w:szCs w:val="32"/>
                        </w:rPr>
                        <w:t>Contract</w:t>
                      </w:r>
                    </w:p>
                  </w:txbxContent>
                </v:textbox>
                <w10:wrap type="square"/>
              </v:shape>
            </w:pict>
          </mc:Fallback>
        </mc:AlternateContent>
      </w:r>
    </w:p>
    <w:p w14:paraId="52C6F687" w14:textId="199C250D" w:rsidR="002C68C2" w:rsidRPr="00A93579" w:rsidRDefault="002C68C2" w:rsidP="008B61F0">
      <w:pPr>
        <w:rPr>
          <w:rStyle w:val="summary"/>
          <w:rFonts w:asciiTheme="majorHAnsi" w:hAnsiTheme="majorHAnsi" w:cs="Arial"/>
          <w:b/>
          <w:sz w:val="20"/>
          <w:szCs w:val="16"/>
        </w:rPr>
      </w:pPr>
      <w:r w:rsidRPr="00A93579">
        <w:rPr>
          <w:rStyle w:val="summary"/>
          <w:rFonts w:asciiTheme="majorHAnsi" w:hAnsiTheme="majorHAnsi" w:cs="Arial"/>
          <w:sz w:val="22"/>
          <w:szCs w:val="20"/>
        </w:rPr>
        <w:t xml:space="preserve">The organization: </w:t>
      </w:r>
      <w:r w:rsidR="008B61F0" w:rsidRPr="00A93579">
        <w:rPr>
          <w:rStyle w:val="summary"/>
          <w:rFonts w:asciiTheme="majorHAnsi" w:hAnsiTheme="majorHAnsi" w:cs="Arial"/>
          <w:sz w:val="22"/>
          <w:szCs w:val="20"/>
        </w:rPr>
        <w:t>(“Sponsor/Exhibito</w:t>
      </w:r>
      <w:r w:rsidRPr="00A93579">
        <w:rPr>
          <w:rStyle w:val="summary"/>
          <w:rFonts w:asciiTheme="majorHAnsi" w:hAnsiTheme="majorHAnsi" w:cs="Arial"/>
          <w:sz w:val="22"/>
          <w:szCs w:val="20"/>
        </w:rPr>
        <w:t>r”) contracts for Sponsor opportunities provid</w:t>
      </w:r>
      <w:r w:rsidR="005B2906" w:rsidRPr="00A93579">
        <w:rPr>
          <w:rStyle w:val="summary"/>
          <w:rFonts w:asciiTheme="majorHAnsi" w:hAnsiTheme="majorHAnsi" w:cs="Arial"/>
          <w:sz w:val="22"/>
          <w:szCs w:val="20"/>
        </w:rPr>
        <w:t>ed by A</w:t>
      </w:r>
      <w:r w:rsidRPr="00A93579">
        <w:rPr>
          <w:rStyle w:val="summary"/>
          <w:rFonts w:asciiTheme="majorHAnsi" w:hAnsiTheme="majorHAnsi" w:cs="Arial"/>
          <w:sz w:val="22"/>
          <w:szCs w:val="20"/>
        </w:rPr>
        <w:t>TD New England Area 201</w:t>
      </w:r>
      <w:r w:rsidR="009132DF">
        <w:rPr>
          <w:rStyle w:val="summary"/>
          <w:rFonts w:asciiTheme="majorHAnsi" w:hAnsiTheme="majorHAnsi" w:cs="Arial"/>
          <w:sz w:val="22"/>
          <w:szCs w:val="20"/>
        </w:rPr>
        <w:t>9</w:t>
      </w:r>
      <w:r w:rsidRPr="00A93579">
        <w:rPr>
          <w:rStyle w:val="summary"/>
          <w:rFonts w:asciiTheme="majorHAnsi" w:hAnsiTheme="majorHAnsi" w:cs="Arial"/>
          <w:sz w:val="22"/>
          <w:szCs w:val="20"/>
        </w:rPr>
        <w:t xml:space="preserve"> Conference (</w:t>
      </w:r>
      <w:r w:rsidR="005B2906" w:rsidRPr="00A93579">
        <w:rPr>
          <w:rStyle w:val="summary"/>
          <w:rFonts w:asciiTheme="majorHAnsi" w:hAnsiTheme="majorHAnsi" w:cs="Arial"/>
          <w:sz w:val="22"/>
          <w:szCs w:val="20"/>
        </w:rPr>
        <w:t>“A</w:t>
      </w:r>
      <w:r w:rsidRPr="00A93579">
        <w:rPr>
          <w:rStyle w:val="summary"/>
          <w:rFonts w:asciiTheme="majorHAnsi" w:hAnsiTheme="majorHAnsi" w:cs="Arial"/>
          <w:sz w:val="22"/>
          <w:szCs w:val="20"/>
        </w:rPr>
        <w:t>TD”). Any additional opportunities/benefits must be agreed to by both parties and listed on this contract. This contract is not valid until it had been signed by both the S</w:t>
      </w:r>
      <w:r w:rsidR="005B2906" w:rsidRPr="00A93579">
        <w:rPr>
          <w:rStyle w:val="summary"/>
          <w:rFonts w:asciiTheme="majorHAnsi" w:hAnsiTheme="majorHAnsi" w:cs="Arial"/>
          <w:sz w:val="22"/>
          <w:szCs w:val="20"/>
        </w:rPr>
        <w:t>ponsor</w:t>
      </w:r>
      <w:r w:rsidR="008B61F0" w:rsidRPr="00A93579">
        <w:rPr>
          <w:rStyle w:val="summary"/>
          <w:rFonts w:asciiTheme="majorHAnsi" w:hAnsiTheme="majorHAnsi" w:cs="Arial"/>
          <w:sz w:val="22"/>
          <w:szCs w:val="20"/>
        </w:rPr>
        <w:t>/Exhibitor</w:t>
      </w:r>
      <w:r w:rsidR="005B2906" w:rsidRPr="00A93579">
        <w:rPr>
          <w:rStyle w:val="summary"/>
          <w:rFonts w:asciiTheme="majorHAnsi" w:hAnsiTheme="majorHAnsi" w:cs="Arial"/>
          <w:sz w:val="22"/>
          <w:szCs w:val="20"/>
        </w:rPr>
        <w:t xml:space="preserve"> and A</w:t>
      </w:r>
      <w:r w:rsidRPr="00A93579">
        <w:rPr>
          <w:rStyle w:val="summary"/>
          <w:rFonts w:asciiTheme="majorHAnsi" w:hAnsiTheme="majorHAnsi" w:cs="Arial"/>
          <w:sz w:val="22"/>
          <w:szCs w:val="20"/>
        </w:rPr>
        <w:t xml:space="preserve">TD </w:t>
      </w:r>
      <w:r w:rsidR="005B2906" w:rsidRPr="00A93579">
        <w:rPr>
          <w:rStyle w:val="summary"/>
          <w:rFonts w:asciiTheme="majorHAnsi" w:hAnsiTheme="majorHAnsi" w:cs="Arial"/>
          <w:sz w:val="22"/>
          <w:szCs w:val="20"/>
        </w:rPr>
        <w:t>and A</w:t>
      </w:r>
      <w:r w:rsidRPr="00A93579">
        <w:rPr>
          <w:rStyle w:val="summary"/>
          <w:rFonts w:asciiTheme="majorHAnsi" w:hAnsiTheme="majorHAnsi" w:cs="Arial"/>
          <w:sz w:val="22"/>
          <w:szCs w:val="20"/>
        </w:rPr>
        <w:t>TD has received payment in full.</w:t>
      </w:r>
      <w:r w:rsidR="00A2191B" w:rsidRPr="00A93579">
        <w:rPr>
          <w:rStyle w:val="summary"/>
          <w:rFonts w:asciiTheme="majorHAnsi" w:hAnsiTheme="majorHAnsi" w:cs="Arial"/>
          <w:sz w:val="22"/>
          <w:szCs w:val="20"/>
        </w:rPr>
        <w:t xml:space="preserve"> Go to </w:t>
      </w:r>
      <w:hyperlink r:id="rId8" w:history="1">
        <w:r w:rsidR="00EE72A9" w:rsidRPr="00A93579">
          <w:rPr>
            <w:rStyle w:val="Hyperlink"/>
            <w:rFonts w:asciiTheme="majorHAnsi" w:hAnsiTheme="majorHAnsi" w:cs="Arial"/>
            <w:sz w:val="22"/>
            <w:szCs w:val="20"/>
          </w:rPr>
          <w:t>www.atdnewengland</w:t>
        </w:r>
        <w:r w:rsidR="00A2191B" w:rsidRPr="00A93579">
          <w:rPr>
            <w:rStyle w:val="Hyperlink"/>
            <w:rFonts w:asciiTheme="majorHAnsi" w:hAnsiTheme="majorHAnsi" w:cs="Arial"/>
            <w:sz w:val="22"/>
            <w:szCs w:val="20"/>
          </w:rPr>
          <w:t>.com</w:t>
        </w:r>
      </w:hyperlink>
      <w:r w:rsidR="00A2191B" w:rsidRPr="00A93579">
        <w:rPr>
          <w:rStyle w:val="summary"/>
          <w:rFonts w:asciiTheme="majorHAnsi" w:hAnsiTheme="majorHAnsi" w:cs="Arial"/>
          <w:sz w:val="22"/>
          <w:szCs w:val="20"/>
        </w:rPr>
        <w:t xml:space="preserve"> for an overview of the conference.</w:t>
      </w:r>
      <w:r w:rsidR="00EE72A9" w:rsidRPr="00A93579">
        <w:rPr>
          <w:rStyle w:val="summary"/>
          <w:rFonts w:asciiTheme="majorHAnsi" w:hAnsiTheme="majorHAnsi" w:cs="Arial"/>
          <w:sz w:val="22"/>
          <w:szCs w:val="20"/>
        </w:rPr>
        <w:t xml:space="preserve"> </w:t>
      </w:r>
      <w:r w:rsidR="00F54591" w:rsidRPr="00A93579">
        <w:rPr>
          <w:rStyle w:val="summary"/>
          <w:rFonts w:asciiTheme="majorHAnsi" w:hAnsiTheme="majorHAnsi" w:cs="Arial"/>
          <w:sz w:val="22"/>
          <w:szCs w:val="20"/>
        </w:rPr>
        <w:t>We will accept for consideration</w:t>
      </w:r>
      <w:r w:rsidR="0064582D" w:rsidRPr="00A93579">
        <w:rPr>
          <w:rStyle w:val="summary"/>
          <w:rFonts w:asciiTheme="majorHAnsi" w:hAnsiTheme="majorHAnsi" w:cs="Arial"/>
          <w:sz w:val="22"/>
          <w:szCs w:val="20"/>
        </w:rPr>
        <w:t xml:space="preserve">, on a first-come, first served basis, </w:t>
      </w:r>
      <w:r w:rsidR="00EE72A9" w:rsidRPr="00A93579">
        <w:rPr>
          <w:rStyle w:val="summary"/>
          <w:rFonts w:asciiTheme="majorHAnsi" w:hAnsiTheme="majorHAnsi" w:cs="Arial"/>
          <w:sz w:val="22"/>
          <w:szCs w:val="20"/>
        </w:rPr>
        <w:t>completed and signed contract</w:t>
      </w:r>
      <w:r w:rsidR="00F54591" w:rsidRPr="00A93579">
        <w:rPr>
          <w:rStyle w:val="summary"/>
          <w:rFonts w:asciiTheme="majorHAnsi" w:hAnsiTheme="majorHAnsi" w:cs="Arial"/>
          <w:sz w:val="22"/>
          <w:szCs w:val="20"/>
        </w:rPr>
        <w:t>s</w:t>
      </w:r>
      <w:r w:rsidR="00EE72A9" w:rsidRPr="00A93579">
        <w:rPr>
          <w:rStyle w:val="summary"/>
          <w:rFonts w:asciiTheme="majorHAnsi" w:hAnsiTheme="majorHAnsi" w:cs="Arial"/>
          <w:sz w:val="22"/>
          <w:szCs w:val="20"/>
        </w:rPr>
        <w:t xml:space="preserve"> </w:t>
      </w:r>
      <w:r w:rsidR="00F54591" w:rsidRPr="00A93579">
        <w:rPr>
          <w:rStyle w:val="summary"/>
          <w:rFonts w:asciiTheme="majorHAnsi" w:hAnsiTheme="majorHAnsi" w:cs="Arial"/>
          <w:sz w:val="22"/>
          <w:szCs w:val="20"/>
        </w:rPr>
        <w:t xml:space="preserve">that are submitted </w:t>
      </w:r>
      <w:r w:rsidR="00EE72A9" w:rsidRPr="00A93579">
        <w:rPr>
          <w:rStyle w:val="summary"/>
          <w:rFonts w:asciiTheme="majorHAnsi" w:hAnsiTheme="majorHAnsi" w:cs="Arial"/>
          <w:sz w:val="22"/>
          <w:szCs w:val="20"/>
        </w:rPr>
        <w:t xml:space="preserve">to </w:t>
      </w:r>
      <w:hyperlink r:id="rId9" w:history="1">
        <w:r w:rsidR="00EE72A9" w:rsidRPr="00A93579">
          <w:rPr>
            <w:rStyle w:val="Hyperlink"/>
            <w:rFonts w:asciiTheme="majorHAnsi" w:hAnsiTheme="majorHAnsi" w:cs="Arial"/>
            <w:sz w:val="22"/>
            <w:szCs w:val="20"/>
          </w:rPr>
          <w:t>info@atdnewengland.com</w:t>
        </w:r>
      </w:hyperlink>
      <w:r w:rsidR="00EE72A9" w:rsidRPr="00A93579">
        <w:rPr>
          <w:rStyle w:val="summary"/>
          <w:rFonts w:asciiTheme="majorHAnsi" w:hAnsiTheme="majorHAnsi" w:cs="Arial"/>
          <w:sz w:val="22"/>
          <w:szCs w:val="20"/>
        </w:rPr>
        <w:t xml:space="preserve"> </w:t>
      </w:r>
      <w:r w:rsidR="0064582D" w:rsidRPr="00A93579">
        <w:rPr>
          <w:rStyle w:val="summary"/>
          <w:rFonts w:asciiTheme="majorHAnsi" w:hAnsiTheme="majorHAnsi" w:cs="Arial"/>
          <w:sz w:val="22"/>
          <w:szCs w:val="20"/>
        </w:rPr>
        <w:t xml:space="preserve">prior to </w:t>
      </w:r>
      <w:r w:rsidR="0079134E">
        <w:rPr>
          <w:rStyle w:val="summary"/>
          <w:rFonts w:asciiTheme="majorHAnsi" w:hAnsiTheme="majorHAnsi" w:cs="Arial"/>
          <w:sz w:val="22"/>
          <w:szCs w:val="20"/>
        </w:rPr>
        <w:t>February 1</w:t>
      </w:r>
      <w:r w:rsidR="00F54591" w:rsidRPr="00A93579">
        <w:rPr>
          <w:rStyle w:val="summary"/>
          <w:rFonts w:asciiTheme="majorHAnsi" w:hAnsiTheme="majorHAnsi" w:cs="Arial"/>
          <w:sz w:val="22"/>
          <w:szCs w:val="20"/>
        </w:rPr>
        <w:t>, 201</w:t>
      </w:r>
      <w:r w:rsidR="009132DF">
        <w:rPr>
          <w:rStyle w:val="summary"/>
          <w:rFonts w:asciiTheme="majorHAnsi" w:hAnsiTheme="majorHAnsi" w:cs="Arial"/>
          <w:sz w:val="22"/>
          <w:szCs w:val="20"/>
        </w:rPr>
        <w:t>8</w:t>
      </w:r>
      <w:r w:rsidR="00EE72A9" w:rsidRPr="00A93579">
        <w:rPr>
          <w:rStyle w:val="summary"/>
          <w:rFonts w:asciiTheme="majorHAnsi" w:hAnsiTheme="majorHAnsi" w:cs="Arial"/>
          <w:sz w:val="22"/>
          <w:szCs w:val="20"/>
        </w:rPr>
        <w:t xml:space="preserve">. </w:t>
      </w:r>
      <w:r w:rsidR="0064582D" w:rsidRPr="00A93579">
        <w:rPr>
          <w:rStyle w:val="summary"/>
          <w:rFonts w:asciiTheme="majorHAnsi" w:hAnsiTheme="majorHAnsi" w:cs="Arial"/>
          <w:sz w:val="22"/>
          <w:szCs w:val="20"/>
        </w:rPr>
        <w:t>Earlier submissions provide the Sponsor/Exhibitor the best selection of available options and maximum marketing visibility.</w:t>
      </w:r>
      <w:r w:rsidR="00F57571" w:rsidRPr="00A93579">
        <w:rPr>
          <w:rStyle w:val="summary"/>
          <w:rFonts w:asciiTheme="majorHAnsi" w:hAnsiTheme="majorHAnsi" w:cs="Arial"/>
          <w:sz w:val="22"/>
          <w:szCs w:val="20"/>
        </w:rPr>
        <w:t xml:space="preserve"> </w:t>
      </w:r>
      <w:r w:rsidR="0079134E">
        <w:rPr>
          <w:rStyle w:val="summary"/>
          <w:rFonts w:asciiTheme="majorHAnsi" w:hAnsiTheme="majorHAnsi" w:cs="Arial"/>
          <w:sz w:val="22"/>
          <w:szCs w:val="20"/>
        </w:rPr>
        <w:t xml:space="preserve">Only Payment in full will reserve a space for Sponsor/Exhibitor participation. </w:t>
      </w:r>
      <w:r w:rsidR="00EE72A9" w:rsidRPr="00A93579">
        <w:rPr>
          <w:rStyle w:val="summary"/>
          <w:rFonts w:asciiTheme="majorHAnsi" w:hAnsiTheme="majorHAnsi" w:cs="Arial"/>
          <w:sz w:val="22"/>
          <w:szCs w:val="20"/>
        </w:rPr>
        <w:t xml:space="preserve">Payment can be made by check, credit card or electronic payment. </w:t>
      </w:r>
    </w:p>
    <w:p w14:paraId="35EC83F7" w14:textId="77777777" w:rsidR="002C68C2" w:rsidRPr="00A93579" w:rsidRDefault="002C68C2" w:rsidP="002C68C2">
      <w:pPr>
        <w:ind w:left="-360" w:right="-180"/>
        <w:rPr>
          <w:rStyle w:val="summary"/>
          <w:rFonts w:asciiTheme="majorHAnsi" w:hAnsiTheme="majorHAnsi" w:cs="Arial"/>
          <w:sz w:val="20"/>
          <w:szCs w:val="20"/>
        </w:rPr>
      </w:pPr>
    </w:p>
    <w:p w14:paraId="2D16D757" w14:textId="77777777" w:rsidR="002C68C2" w:rsidRPr="00A93579" w:rsidRDefault="002C68C2" w:rsidP="002C68C2">
      <w:pPr>
        <w:ind w:left="-360" w:right="-180"/>
        <w:outlineLvl w:val="0"/>
        <w:rPr>
          <w:rStyle w:val="summary"/>
          <w:rFonts w:asciiTheme="majorHAnsi" w:hAnsiTheme="majorHAnsi" w:cs="Arial"/>
          <w:b/>
          <w:color w:val="000080"/>
        </w:rPr>
      </w:pPr>
      <w:r w:rsidRPr="00A93579">
        <w:rPr>
          <w:rStyle w:val="summary"/>
          <w:rFonts w:asciiTheme="majorHAnsi" w:hAnsiTheme="majorHAnsi" w:cs="Arial"/>
          <w:b/>
          <w:color w:val="000080"/>
        </w:rPr>
        <w:t xml:space="preserve">Conference Overview: </w:t>
      </w:r>
    </w:p>
    <w:p w14:paraId="604FDEE6" w14:textId="798A6FFF" w:rsidR="006B66EC" w:rsidRPr="00A93579" w:rsidRDefault="005B2906" w:rsidP="002C68C2">
      <w:pPr>
        <w:ind w:right="-180"/>
        <w:rPr>
          <w:rFonts w:asciiTheme="majorHAnsi" w:hAnsiTheme="majorHAnsi" w:cs="Arial"/>
          <w:bCs/>
          <w:color w:val="000000"/>
          <w:sz w:val="22"/>
          <w:szCs w:val="20"/>
        </w:rPr>
      </w:pPr>
      <w:r w:rsidRPr="00A93579">
        <w:rPr>
          <w:rFonts w:asciiTheme="majorHAnsi" w:hAnsiTheme="majorHAnsi" w:cs="Arial"/>
          <w:bCs/>
          <w:color w:val="000000"/>
          <w:sz w:val="22"/>
          <w:szCs w:val="20"/>
        </w:rPr>
        <w:t>A</w:t>
      </w:r>
      <w:r w:rsidR="002C68C2" w:rsidRPr="00A93579">
        <w:rPr>
          <w:rFonts w:asciiTheme="majorHAnsi" w:hAnsiTheme="majorHAnsi" w:cs="Arial"/>
          <w:bCs/>
          <w:color w:val="000000"/>
          <w:sz w:val="22"/>
          <w:szCs w:val="20"/>
        </w:rPr>
        <w:t>TD (</w:t>
      </w:r>
      <w:r w:rsidRPr="00A93579">
        <w:rPr>
          <w:rFonts w:asciiTheme="majorHAnsi" w:hAnsiTheme="majorHAnsi" w:cs="Arial"/>
          <w:bCs/>
          <w:color w:val="000000"/>
          <w:sz w:val="22"/>
          <w:szCs w:val="20"/>
        </w:rPr>
        <w:t>Association</w:t>
      </w:r>
      <w:r w:rsidR="002C68C2" w:rsidRPr="00A93579">
        <w:rPr>
          <w:rFonts w:asciiTheme="majorHAnsi" w:hAnsiTheme="majorHAnsi" w:cs="Arial"/>
          <w:bCs/>
          <w:color w:val="000000"/>
          <w:sz w:val="22"/>
          <w:szCs w:val="20"/>
        </w:rPr>
        <w:t xml:space="preserve"> </w:t>
      </w:r>
      <w:r w:rsidRPr="00A93579">
        <w:rPr>
          <w:rFonts w:asciiTheme="majorHAnsi" w:hAnsiTheme="majorHAnsi" w:cs="Arial"/>
          <w:bCs/>
          <w:color w:val="000000"/>
          <w:sz w:val="22"/>
          <w:szCs w:val="20"/>
        </w:rPr>
        <w:t>Talent</w:t>
      </w:r>
      <w:r w:rsidR="002C68C2" w:rsidRPr="00A93579">
        <w:rPr>
          <w:rFonts w:asciiTheme="majorHAnsi" w:hAnsiTheme="majorHAnsi" w:cs="Arial"/>
          <w:bCs/>
          <w:color w:val="000000"/>
          <w:sz w:val="22"/>
          <w:szCs w:val="20"/>
        </w:rPr>
        <w:t xml:space="preserve"> Development) is the world’s largest association dedicated to workplace learning and d</w:t>
      </w:r>
      <w:r w:rsidRPr="00A93579">
        <w:rPr>
          <w:rFonts w:asciiTheme="majorHAnsi" w:hAnsiTheme="majorHAnsi" w:cs="Arial"/>
          <w:bCs/>
          <w:color w:val="000000"/>
          <w:sz w:val="22"/>
          <w:szCs w:val="20"/>
        </w:rPr>
        <w:t xml:space="preserve">evelopment professionals. </w:t>
      </w:r>
    </w:p>
    <w:p w14:paraId="73270387" w14:textId="77777777" w:rsidR="006B66EC" w:rsidRPr="00A93579" w:rsidRDefault="006B66EC" w:rsidP="002C68C2">
      <w:pPr>
        <w:ind w:right="-180"/>
        <w:rPr>
          <w:rFonts w:asciiTheme="majorHAnsi" w:hAnsiTheme="majorHAnsi" w:cs="Arial"/>
          <w:bCs/>
          <w:color w:val="000000"/>
          <w:sz w:val="22"/>
          <w:szCs w:val="20"/>
        </w:rPr>
      </w:pPr>
    </w:p>
    <w:p w14:paraId="364B4A7D" w14:textId="552CAB94" w:rsidR="009132DF" w:rsidRPr="00A93579" w:rsidRDefault="00F01060" w:rsidP="009132DF">
      <w:pPr>
        <w:rPr>
          <w:rFonts w:asciiTheme="majorHAnsi" w:hAnsiTheme="majorHAnsi"/>
        </w:rPr>
      </w:pPr>
      <w:r w:rsidRPr="00A93579">
        <w:rPr>
          <w:rFonts w:asciiTheme="majorHAnsi" w:eastAsia="Arial" w:hAnsiTheme="majorHAnsi" w:cs="Arial"/>
          <w:sz w:val="22"/>
          <w:szCs w:val="22"/>
        </w:rPr>
        <w:t xml:space="preserve">The NEAC conference will take place on Friday, </w:t>
      </w:r>
      <w:r w:rsidR="0079134E">
        <w:rPr>
          <w:rFonts w:asciiTheme="majorHAnsi" w:eastAsia="Arial" w:hAnsiTheme="majorHAnsi" w:cs="Arial"/>
          <w:sz w:val="22"/>
          <w:szCs w:val="22"/>
        </w:rPr>
        <w:t xml:space="preserve">March </w:t>
      </w:r>
      <w:r w:rsidR="009132DF">
        <w:rPr>
          <w:rFonts w:asciiTheme="majorHAnsi" w:eastAsia="Arial" w:hAnsiTheme="majorHAnsi" w:cs="Arial"/>
          <w:sz w:val="22"/>
          <w:szCs w:val="22"/>
        </w:rPr>
        <w:t>29</w:t>
      </w:r>
      <w:r w:rsidR="00613876">
        <w:rPr>
          <w:rFonts w:asciiTheme="majorHAnsi" w:eastAsia="Arial" w:hAnsiTheme="majorHAnsi" w:cs="Arial"/>
          <w:sz w:val="22"/>
          <w:szCs w:val="22"/>
        </w:rPr>
        <w:t>, 201</w:t>
      </w:r>
      <w:r w:rsidR="009132DF">
        <w:rPr>
          <w:rFonts w:asciiTheme="majorHAnsi" w:eastAsia="Arial" w:hAnsiTheme="majorHAnsi" w:cs="Arial"/>
          <w:sz w:val="22"/>
          <w:szCs w:val="22"/>
        </w:rPr>
        <w:t>9</w:t>
      </w:r>
      <w:r w:rsidR="0079134E">
        <w:rPr>
          <w:rFonts w:asciiTheme="majorHAnsi" w:eastAsia="Arial" w:hAnsiTheme="majorHAnsi" w:cs="Arial"/>
          <w:sz w:val="22"/>
          <w:szCs w:val="22"/>
        </w:rPr>
        <w:t xml:space="preserve"> from</w:t>
      </w:r>
      <w:r w:rsidRPr="00A93579">
        <w:rPr>
          <w:rFonts w:asciiTheme="majorHAnsi" w:eastAsia="Arial" w:hAnsiTheme="majorHAnsi" w:cs="Arial"/>
          <w:sz w:val="22"/>
          <w:szCs w:val="22"/>
        </w:rPr>
        <w:t xml:space="preserve"> 8 am to 5 pm. There will be a networking reception the evening before</w:t>
      </w:r>
      <w:r w:rsidR="00B434D7">
        <w:rPr>
          <w:rFonts w:asciiTheme="majorHAnsi" w:eastAsia="Arial" w:hAnsiTheme="majorHAnsi" w:cs="Arial"/>
          <w:sz w:val="22"/>
          <w:szCs w:val="22"/>
        </w:rPr>
        <w:t xml:space="preserve"> on Thursday evening from 6 to </w:t>
      </w:r>
      <w:r w:rsidR="00581E92">
        <w:rPr>
          <w:rFonts w:asciiTheme="majorHAnsi" w:eastAsia="Arial" w:hAnsiTheme="majorHAnsi" w:cs="Arial"/>
          <w:sz w:val="22"/>
          <w:szCs w:val="22"/>
        </w:rPr>
        <w:t>9</w:t>
      </w:r>
      <w:r w:rsidR="00B434D7">
        <w:rPr>
          <w:rFonts w:asciiTheme="majorHAnsi" w:eastAsia="Arial" w:hAnsiTheme="majorHAnsi" w:cs="Arial"/>
          <w:sz w:val="22"/>
          <w:szCs w:val="22"/>
        </w:rPr>
        <w:t xml:space="preserve"> pm on March </w:t>
      </w:r>
      <w:r w:rsidR="009132DF">
        <w:rPr>
          <w:rFonts w:asciiTheme="majorHAnsi" w:eastAsia="Arial" w:hAnsiTheme="majorHAnsi" w:cs="Arial"/>
          <w:sz w:val="22"/>
          <w:szCs w:val="22"/>
        </w:rPr>
        <w:t>28</w:t>
      </w:r>
      <w:r w:rsidR="00B434D7">
        <w:rPr>
          <w:rFonts w:asciiTheme="majorHAnsi" w:eastAsia="Arial" w:hAnsiTheme="majorHAnsi" w:cs="Arial"/>
          <w:sz w:val="22"/>
          <w:szCs w:val="22"/>
        </w:rPr>
        <w:t>, 201</w:t>
      </w:r>
      <w:r w:rsidR="009132DF">
        <w:rPr>
          <w:rFonts w:asciiTheme="majorHAnsi" w:eastAsia="Arial" w:hAnsiTheme="majorHAnsi" w:cs="Arial"/>
          <w:sz w:val="22"/>
          <w:szCs w:val="22"/>
        </w:rPr>
        <w:t>9</w:t>
      </w:r>
      <w:r w:rsidRPr="00A93579">
        <w:rPr>
          <w:rFonts w:asciiTheme="majorHAnsi" w:eastAsia="Arial" w:hAnsiTheme="majorHAnsi" w:cs="Arial"/>
          <w:sz w:val="22"/>
          <w:szCs w:val="22"/>
        </w:rPr>
        <w:t xml:space="preserve">. </w:t>
      </w:r>
      <w:bookmarkStart w:id="0" w:name="SponsorContactInfo"/>
      <w:r w:rsidR="009132DF" w:rsidRPr="00A93579">
        <w:rPr>
          <w:rFonts w:asciiTheme="majorHAnsi" w:eastAsia="Arial" w:hAnsiTheme="majorHAnsi" w:cs="Arial"/>
          <w:sz w:val="22"/>
          <w:szCs w:val="22"/>
        </w:rPr>
        <w:t xml:space="preserve">The reception and conference will be held at the </w:t>
      </w:r>
      <w:r w:rsidR="009132DF">
        <w:rPr>
          <w:rFonts w:asciiTheme="majorHAnsi" w:eastAsia="Arial" w:hAnsiTheme="majorHAnsi" w:cs="Arial"/>
          <w:sz w:val="22"/>
          <w:szCs w:val="22"/>
        </w:rPr>
        <w:t>Sheraton Needham in Needham</w:t>
      </w:r>
      <w:r w:rsidR="009132DF" w:rsidRPr="00A93579">
        <w:rPr>
          <w:rFonts w:asciiTheme="majorHAnsi" w:eastAsia="Arial" w:hAnsiTheme="majorHAnsi" w:cs="Arial"/>
          <w:sz w:val="22"/>
          <w:szCs w:val="22"/>
        </w:rPr>
        <w:t xml:space="preserve">, MA. </w:t>
      </w:r>
      <w:r w:rsidR="009132DF">
        <w:rPr>
          <w:rFonts w:asciiTheme="majorHAnsi" w:eastAsia="Arial" w:hAnsiTheme="majorHAnsi" w:cs="Arial"/>
          <w:sz w:val="22"/>
          <w:szCs w:val="22"/>
        </w:rPr>
        <w:t>This is our 9</w:t>
      </w:r>
      <w:r w:rsidR="009132DF" w:rsidRPr="00C36EE6">
        <w:rPr>
          <w:rFonts w:asciiTheme="majorHAnsi" w:eastAsia="Arial" w:hAnsiTheme="majorHAnsi" w:cs="Arial"/>
          <w:sz w:val="22"/>
          <w:szCs w:val="22"/>
          <w:vertAlign w:val="superscript"/>
        </w:rPr>
        <w:t>th</w:t>
      </w:r>
      <w:r w:rsidR="009132DF">
        <w:rPr>
          <w:rFonts w:asciiTheme="majorHAnsi" w:eastAsia="Arial" w:hAnsiTheme="majorHAnsi" w:cs="Arial"/>
          <w:sz w:val="22"/>
          <w:szCs w:val="22"/>
        </w:rPr>
        <w:t xml:space="preserve"> year in operation, and the feedback has been tremendous – from attendees, Sponsors and Exhibitors. Given last year’s reception, we very well may sell out this year.</w:t>
      </w:r>
      <w:r w:rsidR="009132DF" w:rsidRPr="00C36EE6">
        <w:rPr>
          <w:rFonts w:asciiTheme="majorHAnsi" w:eastAsia="Arial" w:hAnsiTheme="majorHAnsi" w:cs="Arial"/>
          <w:sz w:val="22"/>
          <w:szCs w:val="22"/>
        </w:rPr>
        <w:t xml:space="preserve"> </w:t>
      </w:r>
      <w:r w:rsidR="009132DF">
        <w:rPr>
          <w:rFonts w:asciiTheme="majorHAnsi" w:eastAsia="Arial" w:hAnsiTheme="majorHAnsi" w:cs="Arial"/>
          <w:sz w:val="22"/>
          <w:szCs w:val="22"/>
        </w:rPr>
        <w:t xml:space="preserve">The program includes keynote addresses and concurrent session tracks, all supporting the topics and themes important to Learning and Development Professionals. </w:t>
      </w:r>
    </w:p>
    <w:p w14:paraId="01756738" w14:textId="77777777" w:rsidR="009132DF" w:rsidRPr="00A93579" w:rsidRDefault="009132DF" w:rsidP="009132DF">
      <w:pPr>
        <w:rPr>
          <w:rFonts w:asciiTheme="majorHAnsi" w:hAnsiTheme="majorHAnsi"/>
        </w:rPr>
      </w:pPr>
    </w:p>
    <w:p w14:paraId="10057F9A" w14:textId="5F1B0EDE" w:rsidR="009132DF" w:rsidRDefault="009132DF" w:rsidP="009132DF">
      <w:pPr>
        <w:ind w:right="-180"/>
        <w:rPr>
          <w:rFonts w:asciiTheme="majorHAnsi" w:hAnsiTheme="majorHAnsi" w:cs="Arial"/>
          <w:bCs/>
          <w:color w:val="000000"/>
          <w:sz w:val="22"/>
          <w:szCs w:val="20"/>
        </w:rPr>
      </w:pPr>
      <w:r w:rsidRPr="00C36EE6">
        <w:rPr>
          <w:rFonts w:asciiTheme="majorHAnsi" w:eastAsia="Arial" w:hAnsiTheme="majorHAnsi" w:cs="Arial"/>
          <w:sz w:val="22"/>
          <w:szCs w:val="22"/>
        </w:rPr>
        <w:t>The ATD New England Area Conference grows each year with increasing num</w:t>
      </w:r>
      <w:r>
        <w:rPr>
          <w:rFonts w:asciiTheme="majorHAnsi" w:eastAsia="Arial" w:hAnsiTheme="majorHAnsi" w:cs="Arial"/>
          <w:sz w:val="22"/>
          <w:szCs w:val="22"/>
        </w:rPr>
        <w:t>bers of attendees. Sponsors and Exhibitors have visibility and access to</w:t>
      </w:r>
      <w:r w:rsidRPr="00C36EE6">
        <w:rPr>
          <w:rFonts w:asciiTheme="majorHAnsi" w:hAnsiTheme="majorHAnsi" w:cs="Arial"/>
          <w:bCs/>
          <w:color w:val="000000"/>
          <w:sz w:val="22"/>
          <w:szCs w:val="20"/>
        </w:rPr>
        <w:t xml:space="preserve"> up to</w:t>
      </w:r>
      <w:r>
        <w:rPr>
          <w:rFonts w:asciiTheme="majorHAnsi" w:hAnsiTheme="majorHAnsi" w:cs="Arial"/>
          <w:bCs/>
          <w:color w:val="000000"/>
          <w:sz w:val="22"/>
          <w:szCs w:val="20"/>
        </w:rPr>
        <w:t xml:space="preserve"> 300</w:t>
      </w:r>
      <w:r w:rsidRPr="00C36EE6">
        <w:rPr>
          <w:rFonts w:asciiTheme="majorHAnsi" w:hAnsiTheme="majorHAnsi" w:cs="Arial"/>
          <w:bCs/>
          <w:color w:val="000000"/>
          <w:sz w:val="22"/>
          <w:szCs w:val="20"/>
        </w:rPr>
        <w:t xml:space="preserve"> learning and development professionals, representing the </w:t>
      </w:r>
      <w:r w:rsidR="008F737D">
        <w:rPr>
          <w:rFonts w:asciiTheme="majorHAnsi" w:hAnsiTheme="majorHAnsi" w:cs="Arial"/>
          <w:bCs/>
          <w:color w:val="000000"/>
          <w:sz w:val="22"/>
          <w:szCs w:val="20"/>
        </w:rPr>
        <w:t>seven</w:t>
      </w:r>
      <w:r w:rsidRPr="00C36EE6">
        <w:rPr>
          <w:rFonts w:asciiTheme="majorHAnsi" w:hAnsiTheme="majorHAnsi" w:cs="Arial"/>
          <w:bCs/>
          <w:color w:val="000000"/>
          <w:sz w:val="22"/>
          <w:szCs w:val="20"/>
        </w:rPr>
        <w:t xml:space="preserve"> ATD New England Area Chapters, from Maine to Connecticut, including </w:t>
      </w:r>
      <w:r>
        <w:rPr>
          <w:rFonts w:asciiTheme="majorHAnsi" w:hAnsiTheme="majorHAnsi" w:cs="Arial"/>
          <w:bCs/>
          <w:color w:val="000000"/>
          <w:sz w:val="22"/>
          <w:szCs w:val="20"/>
        </w:rPr>
        <w:t xml:space="preserve">learning &amp; development managers, decision makers, </w:t>
      </w:r>
      <w:r w:rsidRPr="00C36EE6">
        <w:rPr>
          <w:rFonts w:asciiTheme="majorHAnsi" w:hAnsiTheme="majorHAnsi" w:cs="Arial"/>
          <w:bCs/>
          <w:color w:val="000000"/>
          <w:sz w:val="22"/>
          <w:szCs w:val="20"/>
        </w:rPr>
        <w:t xml:space="preserve">corporate trainers, </w:t>
      </w:r>
      <w:r>
        <w:rPr>
          <w:rFonts w:asciiTheme="majorHAnsi" w:hAnsiTheme="majorHAnsi" w:cs="Arial"/>
          <w:bCs/>
          <w:color w:val="000000"/>
          <w:sz w:val="22"/>
          <w:szCs w:val="20"/>
        </w:rPr>
        <w:t xml:space="preserve">instructional designers, </w:t>
      </w:r>
      <w:r w:rsidRPr="00C36EE6">
        <w:rPr>
          <w:rFonts w:asciiTheme="majorHAnsi" w:hAnsiTheme="majorHAnsi" w:cs="Arial"/>
          <w:bCs/>
          <w:color w:val="000000"/>
          <w:sz w:val="22"/>
          <w:szCs w:val="20"/>
        </w:rPr>
        <w:t xml:space="preserve">training consultants and others from all over New England to meet, share experiences and explore the latest innovations in </w:t>
      </w:r>
      <w:r>
        <w:rPr>
          <w:rFonts w:asciiTheme="majorHAnsi" w:hAnsiTheme="majorHAnsi" w:cs="Arial"/>
          <w:bCs/>
          <w:color w:val="000000"/>
          <w:sz w:val="22"/>
          <w:szCs w:val="20"/>
        </w:rPr>
        <w:t>talent development</w:t>
      </w:r>
      <w:r w:rsidRPr="00C36EE6">
        <w:rPr>
          <w:rFonts w:asciiTheme="majorHAnsi" w:hAnsiTheme="majorHAnsi" w:cs="Arial"/>
          <w:bCs/>
          <w:color w:val="000000"/>
          <w:sz w:val="22"/>
          <w:szCs w:val="20"/>
        </w:rPr>
        <w:t xml:space="preserve">. </w:t>
      </w:r>
    </w:p>
    <w:p w14:paraId="465810BC" w14:textId="5DAF8963" w:rsidR="00E63258" w:rsidRDefault="00E63258">
      <w:pPr>
        <w:rPr>
          <w:rFonts w:asciiTheme="majorHAnsi" w:hAnsiTheme="majorHAnsi" w:cs="Arial"/>
          <w:b/>
          <w:bCs/>
          <w:color w:val="33339B"/>
          <w:sz w:val="32"/>
        </w:rPr>
      </w:pPr>
      <w:r>
        <w:rPr>
          <w:rFonts w:asciiTheme="majorHAnsi" w:hAnsiTheme="majorHAnsi" w:cs="Arial"/>
          <w:b/>
          <w:bCs/>
          <w:color w:val="33339B"/>
          <w:sz w:val="32"/>
        </w:rPr>
        <w:br w:type="page"/>
      </w:r>
    </w:p>
    <w:p w14:paraId="137A9D19" w14:textId="5F60C045" w:rsidR="009132DF" w:rsidRPr="00A93579" w:rsidRDefault="009132DF" w:rsidP="009132DF">
      <w:pPr>
        <w:rPr>
          <w:rStyle w:val="summary"/>
          <w:rFonts w:asciiTheme="majorHAnsi" w:hAnsiTheme="majorHAnsi" w:cs="Arial"/>
          <w:sz w:val="16"/>
          <w:szCs w:val="16"/>
        </w:rPr>
      </w:pPr>
    </w:p>
    <w:tbl>
      <w:tblPr>
        <w:tblW w:w="9738" w:type="dxa"/>
        <w:tblInd w:w="-360" w:type="dxa"/>
        <w:tblLook w:val="01E0" w:firstRow="1" w:lastRow="1" w:firstColumn="1" w:lastColumn="1" w:noHBand="0" w:noVBand="0"/>
      </w:tblPr>
      <w:tblGrid>
        <w:gridCol w:w="3168"/>
        <w:gridCol w:w="6048"/>
        <w:gridCol w:w="522"/>
      </w:tblGrid>
      <w:tr w:rsidR="009132DF" w:rsidRPr="00BD5E6D" w14:paraId="33215D65" w14:textId="77777777" w:rsidTr="007A1551">
        <w:trPr>
          <w:gridAfter w:val="1"/>
          <w:wAfter w:w="522" w:type="dxa"/>
        </w:trPr>
        <w:tc>
          <w:tcPr>
            <w:tcW w:w="3168" w:type="dxa"/>
            <w:shd w:val="clear" w:color="auto" w:fill="auto"/>
          </w:tcPr>
          <w:p w14:paraId="61E97B8E" w14:textId="77777777" w:rsidR="009132DF" w:rsidRPr="00A93579" w:rsidRDefault="009132DF" w:rsidP="007A1551">
            <w:pPr>
              <w:rPr>
                <w:rStyle w:val="summary"/>
                <w:rFonts w:asciiTheme="majorHAnsi" w:hAnsiTheme="majorHAnsi" w:cs="Arial"/>
                <w:b/>
                <w:sz w:val="20"/>
                <w:szCs w:val="20"/>
              </w:rPr>
            </w:pPr>
            <w:r w:rsidRPr="00A93579">
              <w:rPr>
                <w:rStyle w:val="summary"/>
                <w:rFonts w:asciiTheme="majorHAnsi" w:hAnsiTheme="majorHAnsi" w:cs="Arial"/>
                <w:b/>
                <w:color w:val="000080"/>
              </w:rPr>
              <w:t>Lo</w:t>
            </w:r>
            <w:r>
              <w:rPr>
                <w:rStyle w:val="summary"/>
                <w:rFonts w:asciiTheme="majorHAnsi" w:hAnsiTheme="majorHAnsi" w:cs="Arial"/>
                <w:b/>
                <w:color w:val="000080"/>
              </w:rPr>
              <w:t>c</w:t>
            </w:r>
            <w:r w:rsidRPr="00A93579">
              <w:rPr>
                <w:rStyle w:val="summary"/>
                <w:rFonts w:asciiTheme="majorHAnsi" w:hAnsiTheme="majorHAnsi" w:cs="Arial"/>
                <w:b/>
                <w:color w:val="000080"/>
              </w:rPr>
              <w:t>ation:</w:t>
            </w:r>
            <w:r w:rsidRPr="00A93579">
              <w:rPr>
                <w:rStyle w:val="summary"/>
                <w:rFonts w:asciiTheme="majorHAnsi" w:hAnsiTheme="majorHAnsi" w:cs="Arial"/>
                <w:b/>
                <w:sz w:val="20"/>
                <w:szCs w:val="20"/>
              </w:rPr>
              <w:t xml:space="preserve"> </w:t>
            </w:r>
          </w:p>
          <w:p w14:paraId="5535EE9F" w14:textId="77777777" w:rsidR="009132DF" w:rsidRPr="00A93579" w:rsidRDefault="009132DF" w:rsidP="007A1551">
            <w:pPr>
              <w:rPr>
                <w:rStyle w:val="summary"/>
                <w:rFonts w:asciiTheme="majorHAnsi" w:hAnsiTheme="majorHAnsi" w:cs="Arial"/>
                <w:sz w:val="20"/>
                <w:szCs w:val="20"/>
                <w:u w:val="single"/>
              </w:rPr>
            </w:pPr>
            <w:r w:rsidRPr="00A93579">
              <w:rPr>
                <w:rStyle w:val="summary"/>
                <w:rFonts w:asciiTheme="majorHAnsi" w:hAnsiTheme="majorHAnsi" w:cs="Arial"/>
                <w:sz w:val="20"/>
                <w:szCs w:val="20"/>
              </w:rPr>
              <w:tab/>
            </w:r>
            <w:r w:rsidRPr="00A93579">
              <w:rPr>
                <w:rStyle w:val="summary"/>
                <w:rFonts w:asciiTheme="majorHAnsi" w:hAnsiTheme="majorHAnsi" w:cs="Arial"/>
                <w:sz w:val="20"/>
                <w:szCs w:val="20"/>
              </w:rPr>
              <w:tab/>
            </w:r>
            <w:r w:rsidRPr="00A93579">
              <w:rPr>
                <w:rStyle w:val="summary"/>
                <w:rFonts w:asciiTheme="majorHAnsi" w:hAnsiTheme="majorHAnsi" w:cs="Arial"/>
                <w:sz w:val="20"/>
                <w:szCs w:val="20"/>
              </w:rPr>
              <w:tab/>
            </w:r>
          </w:p>
        </w:tc>
        <w:tc>
          <w:tcPr>
            <w:tcW w:w="6048" w:type="dxa"/>
            <w:shd w:val="clear" w:color="auto" w:fill="auto"/>
          </w:tcPr>
          <w:p w14:paraId="11102328" w14:textId="77777777" w:rsidR="009132DF" w:rsidRPr="00A93579" w:rsidRDefault="009132DF" w:rsidP="007A1551">
            <w:pPr>
              <w:rPr>
                <w:rStyle w:val="summary"/>
                <w:rFonts w:asciiTheme="majorHAnsi" w:hAnsiTheme="majorHAnsi" w:cs="Arial"/>
                <w:b/>
                <w:sz w:val="20"/>
                <w:szCs w:val="20"/>
                <w:u w:val="single"/>
              </w:rPr>
            </w:pPr>
            <w:r w:rsidRPr="00A93579">
              <w:rPr>
                <w:rStyle w:val="summary"/>
                <w:rFonts w:asciiTheme="majorHAnsi" w:hAnsiTheme="majorHAnsi" w:cs="Arial"/>
                <w:b/>
                <w:color w:val="000080"/>
              </w:rPr>
              <w:t>Conference Schedule:</w:t>
            </w:r>
          </w:p>
        </w:tc>
      </w:tr>
      <w:tr w:rsidR="009132DF" w:rsidRPr="00BD5E6D" w14:paraId="6FE1917F" w14:textId="77777777" w:rsidTr="007A1551">
        <w:trPr>
          <w:trHeight w:val="392"/>
        </w:trPr>
        <w:tc>
          <w:tcPr>
            <w:tcW w:w="3168" w:type="dxa"/>
            <w:shd w:val="clear" w:color="auto" w:fill="auto"/>
          </w:tcPr>
          <w:p w14:paraId="2208B772" w14:textId="77777777" w:rsidR="009132DF" w:rsidRDefault="009132DF" w:rsidP="007A1551">
            <w:pPr>
              <w:rPr>
                <w:rFonts w:asciiTheme="majorHAnsi" w:hAnsiTheme="majorHAnsi" w:cs="Arial"/>
                <w:color w:val="000000"/>
                <w:sz w:val="20"/>
                <w:szCs w:val="18"/>
              </w:rPr>
            </w:pPr>
            <w:r>
              <w:rPr>
                <w:rFonts w:asciiTheme="majorHAnsi" w:hAnsiTheme="majorHAnsi" w:cs="Arial"/>
                <w:color w:val="000000"/>
                <w:sz w:val="20"/>
                <w:szCs w:val="18"/>
              </w:rPr>
              <w:t>Sheraton Needham</w:t>
            </w:r>
          </w:p>
          <w:p w14:paraId="43725C64" w14:textId="77777777" w:rsidR="009132DF" w:rsidRPr="00A93579" w:rsidRDefault="009132DF" w:rsidP="007A1551">
            <w:pPr>
              <w:rPr>
                <w:rStyle w:val="summary"/>
                <w:rFonts w:asciiTheme="majorHAnsi" w:hAnsiTheme="majorHAnsi" w:cs="Arial"/>
              </w:rPr>
            </w:pPr>
            <w:r>
              <w:rPr>
                <w:rFonts w:asciiTheme="majorHAnsi" w:hAnsiTheme="majorHAnsi" w:cs="Arial"/>
                <w:sz w:val="20"/>
                <w:szCs w:val="20"/>
              </w:rPr>
              <w:t>100 Cabot Street</w:t>
            </w:r>
            <w:r>
              <w:rPr>
                <w:rFonts w:asciiTheme="majorHAnsi" w:hAnsiTheme="majorHAnsi" w:cs="Arial"/>
                <w:sz w:val="20"/>
                <w:szCs w:val="20"/>
              </w:rPr>
              <w:br/>
              <w:t>Needham</w:t>
            </w:r>
            <w:r w:rsidRPr="00A93579">
              <w:rPr>
                <w:rFonts w:asciiTheme="majorHAnsi" w:hAnsiTheme="majorHAnsi" w:cs="Arial"/>
                <w:sz w:val="20"/>
                <w:szCs w:val="20"/>
              </w:rPr>
              <w:t xml:space="preserve">, MA </w:t>
            </w:r>
            <w:r>
              <w:rPr>
                <w:rFonts w:asciiTheme="majorHAnsi" w:hAnsiTheme="majorHAnsi" w:cs="Arial"/>
                <w:sz w:val="20"/>
                <w:szCs w:val="20"/>
              </w:rPr>
              <w:t>02494</w:t>
            </w:r>
          </w:p>
        </w:tc>
        <w:tc>
          <w:tcPr>
            <w:tcW w:w="6570" w:type="dxa"/>
            <w:gridSpan w:val="2"/>
            <w:shd w:val="clear" w:color="auto" w:fill="auto"/>
          </w:tcPr>
          <w:p w14:paraId="154F4937" w14:textId="738E8D34" w:rsidR="009132DF" w:rsidRPr="00A93579" w:rsidRDefault="009132DF" w:rsidP="007A1551">
            <w:pPr>
              <w:rPr>
                <w:rStyle w:val="summary"/>
                <w:rFonts w:asciiTheme="majorHAnsi" w:hAnsiTheme="majorHAnsi" w:cs="Arial"/>
                <w:b/>
                <w:sz w:val="20"/>
                <w:szCs w:val="20"/>
              </w:rPr>
            </w:pPr>
            <w:r w:rsidRPr="00A93579">
              <w:rPr>
                <w:rStyle w:val="summary"/>
                <w:rFonts w:asciiTheme="majorHAnsi" w:hAnsiTheme="majorHAnsi" w:cs="Arial"/>
                <w:b/>
                <w:sz w:val="20"/>
                <w:szCs w:val="20"/>
              </w:rPr>
              <w:t>Networking Reception:</w:t>
            </w:r>
            <w:r w:rsidRPr="00A93579">
              <w:rPr>
                <w:rStyle w:val="summary"/>
                <w:rFonts w:asciiTheme="majorHAnsi" w:hAnsiTheme="majorHAnsi" w:cs="Arial"/>
                <w:sz w:val="20"/>
                <w:szCs w:val="20"/>
              </w:rPr>
              <w:t xml:space="preserve"> Thursday, March </w:t>
            </w:r>
            <w:r>
              <w:rPr>
                <w:rStyle w:val="summary"/>
                <w:rFonts w:asciiTheme="majorHAnsi" w:hAnsiTheme="majorHAnsi" w:cs="Arial"/>
                <w:sz w:val="20"/>
                <w:szCs w:val="20"/>
              </w:rPr>
              <w:t>2</w:t>
            </w:r>
            <w:r w:rsidR="0070659E">
              <w:rPr>
                <w:rStyle w:val="summary"/>
                <w:rFonts w:asciiTheme="majorHAnsi" w:hAnsiTheme="majorHAnsi" w:cs="Arial"/>
                <w:sz w:val="20"/>
                <w:szCs w:val="20"/>
              </w:rPr>
              <w:t>8</w:t>
            </w:r>
            <w:r w:rsidRPr="00A93579">
              <w:rPr>
                <w:rStyle w:val="summary"/>
                <w:rFonts w:asciiTheme="majorHAnsi" w:hAnsiTheme="majorHAnsi" w:cs="Arial"/>
                <w:sz w:val="20"/>
                <w:szCs w:val="20"/>
              </w:rPr>
              <w:t>, 201</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6</w:t>
            </w:r>
            <w:r w:rsidRPr="00A93579">
              <w:rPr>
                <w:rStyle w:val="summary"/>
                <w:rFonts w:asciiTheme="majorHAnsi" w:hAnsiTheme="majorHAnsi" w:cs="Arial"/>
                <w:sz w:val="20"/>
                <w:szCs w:val="20"/>
              </w:rPr>
              <w:t xml:space="preserve"> pm -</w:t>
            </w:r>
            <w:r>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pm</w:t>
            </w:r>
          </w:p>
          <w:p w14:paraId="1DB87124" w14:textId="24CC667F"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b/>
                <w:sz w:val="20"/>
                <w:szCs w:val="20"/>
              </w:rPr>
              <w:t>Registration/Breakfast:</w:t>
            </w:r>
            <w:r w:rsidRPr="00A93579">
              <w:rPr>
                <w:rStyle w:val="summary"/>
                <w:rFonts w:asciiTheme="majorHAnsi" w:hAnsiTheme="majorHAnsi" w:cs="Arial"/>
                <w:sz w:val="20"/>
                <w:szCs w:val="20"/>
              </w:rPr>
              <w:t xml:space="preserve"> Friday </w:t>
            </w:r>
            <w:r>
              <w:rPr>
                <w:rStyle w:val="summary"/>
                <w:rFonts w:asciiTheme="majorHAnsi" w:hAnsiTheme="majorHAnsi" w:cs="Arial"/>
                <w:sz w:val="20"/>
                <w:szCs w:val="20"/>
              </w:rPr>
              <w:t>March</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2</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201</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7</w:t>
            </w:r>
            <w:r w:rsidRPr="00A93579">
              <w:rPr>
                <w:rStyle w:val="summary"/>
                <w:rFonts w:asciiTheme="majorHAnsi" w:hAnsiTheme="majorHAnsi" w:cs="Arial"/>
                <w:sz w:val="20"/>
                <w:szCs w:val="20"/>
              </w:rPr>
              <w:t xml:space="preserve">am – </w:t>
            </w:r>
            <w:r>
              <w:rPr>
                <w:rStyle w:val="summary"/>
                <w:rFonts w:asciiTheme="majorHAnsi" w:hAnsiTheme="majorHAnsi" w:cs="Arial"/>
                <w:sz w:val="20"/>
                <w:szCs w:val="20"/>
              </w:rPr>
              <w:t>8</w:t>
            </w:r>
            <w:r w:rsidRPr="00A93579">
              <w:rPr>
                <w:rStyle w:val="summary"/>
                <w:rFonts w:asciiTheme="majorHAnsi" w:hAnsiTheme="majorHAnsi" w:cs="Arial"/>
                <w:sz w:val="20"/>
                <w:szCs w:val="20"/>
              </w:rPr>
              <w:t xml:space="preserve"> am</w:t>
            </w:r>
          </w:p>
          <w:p w14:paraId="47D9215C" w14:textId="3270231D"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b/>
                <w:sz w:val="20"/>
                <w:szCs w:val="20"/>
              </w:rPr>
              <w:t>Main Conference:</w:t>
            </w:r>
            <w:r w:rsidRPr="00A93579">
              <w:rPr>
                <w:rStyle w:val="summary"/>
                <w:rFonts w:asciiTheme="majorHAnsi" w:hAnsiTheme="majorHAnsi" w:cs="Arial"/>
                <w:sz w:val="20"/>
                <w:szCs w:val="20"/>
              </w:rPr>
              <w:t xml:space="preserve"> Friday </w:t>
            </w:r>
            <w:r>
              <w:rPr>
                <w:rStyle w:val="summary"/>
                <w:rFonts w:asciiTheme="majorHAnsi" w:hAnsiTheme="majorHAnsi" w:cs="Arial"/>
                <w:sz w:val="20"/>
                <w:szCs w:val="20"/>
              </w:rPr>
              <w:t>March 2</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201</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8</w:t>
            </w:r>
            <w:r w:rsidRPr="00A93579">
              <w:rPr>
                <w:rStyle w:val="summary"/>
                <w:rFonts w:asciiTheme="majorHAnsi" w:hAnsiTheme="majorHAnsi" w:cs="Arial"/>
                <w:sz w:val="20"/>
                <w:szCs w:val="20"/>
              </w:rPr>
              <w:t xml:space="preserve"> am – </w:t>
            </w:r>
            <w:r>
              <w:rPr>
                <w:rStyle w:val="summary"/>
                <w:rFonts w:asciiTheme="majorHAnsi" w:hAnsiTheme="majorHAnsi" w:cs="Arial"/>
                <w:sz w:val="20"/>
                <w:szCs w:val="20"/>
              </w:rPr>
              <w:t xml:space="preserve">5 pm </w:t>
            </w:r>
          </w:p>
        </w:tc>
      </w:tr>
    </w:tbl>
    <w:p w14:paraId="3B97B57D" w14:textId="77777777" w:rsidR="009132DF" w:rsidRPr="00A93579" w:rsidRDefault="009132DF" w:rsidP="009132DF">
      <w:pPr>
        <w:ind w:right="-180"/>
        <w:rPr>
          <w:rStyle w:val="summary"/>
          <w:rFonts w:asciiTheme="majorHAnsi" w:hAnsiTheme="majorHAnsi" w:cs="Arial"/>
          <w:b/>
          <w:sz w:val="16"/>
          <w:szCs w:val="16"/>
        </w:rPr>
      </w:pPr>
    </w:p>
    <w:tbl>
      <w:tblPr>
        <w:tblW w:w="0" w:type="auto"/>
        <w:tblInd w:w="-360" w:type="dxa"/>
        <w:tblLook w:val="01E0" w:firstRow="1" w:lastRow="1" w:firstColumn="1" w:lastColumn="1" w:noHBand="0" w:noVBand="0"/>
      </w:tblPr>
      <w:tblGrid>
        <w:gridCol w:w="5148"/>
        <w:gridCol w:w="4068"/>
      </w:tblGrid>
      <w:tr w:rsidR="009132DF" w:rsidRPr="00BD5E6D" w14:paraId="0563C899" w14:textId="77777777" w:rsidTr="007A1551">
        <w:tc>
          <w:tcPr>
            <w:tcW w:w="5148" w:type="dxa"/>
            <w:shd w:val="clear" w:color="auto" w:fill="auto"/>
          </w:tcPr>
          <w:p w14:paraId="461A5C18" w14:textId="77777777" w:rsidR="009132DF" w:rsidRPr="00A93579" w:rsidRDefault="009132DF" w:rsidP="007A1551">
            <w:pPr>
              <w:rPr>
                <w:rStyle w:val="summary"/>
                <w:rFonts w:asciiTheme="majorHAnsi" w:hAnsiTheme="majorHAnsi" w:cs="Arial"/>
                <w:b/>
                <w:color w:val="000080"/>
              </w:rPr>
            </w:pPr>
            <w:r w:rsidRPr="00A93579">
              <w:rPr>
                <w:rStyle w:val="summary"/>
                <w:rFonts w:asciiTheme="majorHAnsi" w:hAnsiTheme="majorHAnsi" w:cs="Arial"/>
                <w:b/>
                <w:color w:val="000080"/>
              </w:rPr>
              <w:t>Exhibit Hours:</w:t>
            </w:r>
          </w:p>
        </w:tc>
        <w:tc>
          <w:tcPr>
            <w:tcW w:w="4068" w:type="dxa"/>
            <w:shd w:val="clear" w:color="auto" w:fill="auto"/>
          </w:tcPr>
          <w:p w14:paraId="7C4BDCD5" w14:textId="77777777" w:rsidR="009132DF" w:rsidRPr="00A93579" w:rsidRDefault="009132DF" w:rsidP="007A1551">
            <w:pPr>
              <w:rPr>
                <w:rStyle w:val="summary"/>
                <w:rFonts w:asciiTheme="majorHAnsi" w:hAnsiTheme="majorHAnsi" w:cs="Arial"/>
                <w:b/>
                <w:sz w:val="20"/>
                <w:szCs w:val="20"/>
              </w:rPr>
            </w:pPr>
          </w:p>
        </w:tc>
      </w:tr>
      <w:tr w:rsidR="009132DF" w:rsidRPr="00BD5E6D" w14:paraId="78039AD8" w14:textId="77777777" w:rsidTr="007A1551">
        <w:tc>
          <w:tcPr>
            <w:tcW w:w="5148" w:type="dxa"/>
            <w:shd w:val="clear" w:color="auto" w:fill="auto"/>
          </w:tcPr>
          <w:p w14:paraId="60135ABD" w14:textId="77777777" w:rsidR="009132DF" w:rsidRPr="00A93579" w:rsidRDefault="009132DF" w:rsidP="007A1551">
            <w:pPr>
              <w:rPr>
                <w:rStyle w:val="summary"/>
                <w:rFonts w:asciiTheme="majorHAnsi" w:hAnsiTheme="majorHAnsi" w:cs="Arial"/>
                <w:b/>
                <w:color w:val="000080"/>
                <w:sz w:val="16"/>
                <w:szCs w:val="16"/>
              </w:rPr>
            </w:pPr>
          </w:p>
        </w:tc>
        <w:tc>
          <w:tcPr>
            <w:tcW w:w="4068" w:type="dxa"/>
            <w:shd w:val="clear" w:color="auto" w:fill="auto"/>
          </w:tcPr>
          <w:p w14:paraId="618CF799" w14:textId="77777777" w:rsidR="009132DF" w:rsidRPr="00A93579" w:rsidRDefault="009132DF" w:rsidP="007A1551">
            <w:pPr>
              <w:rPr>
                <w:rStyle w:val="summary"/>
                <w:rFonts w:asciiTheme="majorHAnsi" w:hAnsiTheme="majorHAnsi" w:cs="Arial"/>
                <w:b/>
                <w:sz w:val="20"/>
                <w:szCs w:val="20"/>
              </w:rPr>
            </w:pPr>
          </w:p>
        </w:tc>
      </w:tr>
      <w:tr w:rsidR="009132DF" w:rsidRPr="00BD5E6D" w14:paraId="2E5549D0" w14:textId="77777777" w:rsidTr="007A1551">
        <w:tc>
          <w:tcPr>
            <w:tcW w:w="5148" w:type="dxa"/>
            <w:shd w:val="clear" w:color="auto" w:fill="auto"/>
          </w:tcPr>
          <w:p w14:paraId="3D5850BF" w14:textId="7EE03A5D"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b/>
                <w:sz w:val="20"/>
                <w:szCs w:val="20"/>
              </w:rPr>
              <w:t>Networking Reception:</w:t>
            </w:r>
            <w:r w:rsidRPr="00A93579">
              <w:rPr>
                <w:rStyle w:val="summary"/>
                <w:rFonts w:asciiTheme="majorHAnsi" w:hAnsiTheme="majorHAnsi" w:cs="Arial"/>
                <w:sz w:val="20"/>
                <w:szCs w:val="20"/>
              </w:rPr>
              <w:t xml:space="preserve"> </w:t>
            </w:r>
            <w:r w:rsidRPr="00A93579">
              <w:rPr>
                <w:rStyle w:val="summary"/>
                <w:rFonts w:asciiTheme="majorHAnsi" w:hAnsiTheme="majorHAnsi" w:cs="Arial"/>
                <w:sz w:val="20"/>
                <w:szCs w:val="20"/>
              </w:rPr>
              <w:br/>
              <w:t xml:space="preserve">Thursday, March </w:t>
            </w:r>
            <w:r>
              <w:rPr>
                <w:rStyle w:val="summary"/>
                <w:rFonts w:asciiTheme="majorHAnsi" w:hAnsiTheme="majorHAnsi" w:cs="Arial"/>
                <w:sz w:val="20"/>
                <w:szCs w:val="20"/>
              </w:rPr>
              <w:t>2</w:t>
            </w:r>
            <w:r w:rsidR="0070659E">
              <w:rPr>
                <w:rStyle w:val="summary"/>
                <w:rFonts w:asciiTheme="majorHAnsi" w:hAnsiTheme="majorHAnsi" w:cs="Arial"/>
                <w:sz w:val="20"/>
                <w:szCs w:val="20"/>
              </w:rPr>
              <w:t>8</w:t>
            </w:r>
            <w:r w:rsidRPr="00A93579">
              <w:rPr>
                <w:rStyle w:val="summary"/>
                <w:rFonts w:asciiTheme="majorHAnsi" w:hAnsiTheme="majorHAnsi" w:cs="Arial"/>
                <w:sz w:val="20"/>
                <w:szCs w:val="20"/>
              </w:rPr>
              <w:t>, 201</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6</w:t>
            </w:r>
            <w:r w:rsidRPr="00A93579">
              <w:rPr>
                <w:rStyle w:val="summary"/>
                <w:rFonts w:asciiTheme="majorHAnsi" w:hAnsiTheme="majorHAnsi" w:cs="Arial"/>
                <w:sz w:val="20"/>
                <w:szCs w:val="20"/>
              </w:rPr>
              <w:t xml:space="preserve"> – </w:t>
            </w:r>
            <w:r>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pm</w:t>
            </w:r>
          </w:p>
        </w:tc>
        <w:tc>
          <w:tcPr>
            <w:tcW w:w="4068" w:type="dxa"/>
            <w:shd w:val="clear" w:color="auto" w:fill="auto"/>
          </w:tcPr>
          <w:p w14:paraId="001E8808" w14:textId="33EA2D4E"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b/>
                <w:sz w:val="20"/>
                <w:szCs w:val="20"/>
              </w:rPr>
              <w:t>Main Conference:</w:t>
            </w:r>
            <w:r w:rsidRPr="00A93579">
              <w:rPr>
                <w:rStyle w:val="summary"/>
                <w:rFonts w:asciiTheme="majorHAnsi" w:hAnsiTheme="majorHAnsi" w:cs="Arial"/>
                <w:sz w:val="20"/>
                <w:szCs w:val="20"/>
              </w:rPr>
              <w:t xml:space="preserve"> </w:t>
            </w:r>
            <w:r w:rsidRPr="00A93579">
              <w:rPr>
                <w:rStyle w:val="summary"/>
                <w:rFonts w:asciiTheme="majorHAnsi" w:hAnsiTheme="majorHAnsi" w:cs="Arial"/>
                <w:sz w:val="20"/>
                <w:szCs w:val="20"/>
              </w:rPr>
              <w:br/>
              <w:t xml:space="preserve">Friday, </w:t>
            </w:r>
            <w:r>
              <w:rPr>
                <w:rStyle w:val="summary"/>
                <w:rFonts w:asciiTheme="majorHAnsi" w:hAnsiTheme="majorHAnsi" w:cs="Arial"/>
                <w:sz w:val="20"/>
                <w:szCs w:val="20"/>
              </w:rPr>
              <w:t>March 2</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201</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7</w:t>
            </w:r>
            <w:r w:rsidRPr="00A93579">
              <w:rPr>
                <w:rStyle w:val="summary"/>
                <w:rFonts w:asciiTheme="majorHAnsi" w:hAnsiTheme="majorHAnsi" w:cs="Arial"/>
                <w:sz w:val="20"/>
                <w:szCs w:val="20"/>
              </w:rPr>
              <w:t xml:space="preserve"> am – </w:t>
            </w:r>
            <w:r>
              <w:rPr>
                <w:rStyle w:val="summary"/>
                <w:rFonts w:asciiTheme="majorHAnsi" w:hAnsiTheme="majorHAnsi" w:cs="Arial"/>
                <w:sz w:val="20"/>
                <w:szCs w:val="20"/>
              </w:rPr>
              <w:t>5</w:t>
            </w:r>
            <w:r w:rsidRPr="00A93579">
              <w:rPr>
                <w:rStyle w:val="summary"/>
                <w:rFonts w:asciiTheme="majorHAnsi" w:hAnsiTheme="majorHAnsi" w:cs="Arial"/>
                <w:sz w:val="20"/>
                <w:szCs w:val="20"/>
              </w:rPr>
              <w:t xml:space="preserve"> pm</w:t>
            </w:r>
          </w:p>
        </w:tc>
      </w:tr>
      <w:tr w:rsidR="009132DF" w:rsidRPr="00BD5E6D" w14:paraId="4ED31E50" w14:textId="77777777" w:rsidTr="007A1551">
        <w:tc>
          <w:tcPr>
            <w:tcW w:w="5148" w:type="dxa"/>
            <w:shd w:val="clear" w:color="auto" w:fill="auto"/>
          </w:tcPr>
          <w:p w14:paraId="18FD7F2B" w14:textId="77777777" w:rsidR="009132DF" w:rsidRPr="00A93579" w:rsidRDefault="009132DF" w:rsidP="007A1551">
            <w:pPr>
              <w:rPr>
                <w:rStyle w:val="summary"/>
                <w:rFonts w:asciiTheme="majorHAnsi" w:hAnsiTheme="majorHAnsi" w:cs="Arial"/>
                <w:sz w:val="16"/>
                <w:szCs w:val="16"/>
              </w:rPr>
            </w:pPr>
          </w:p>
        </w:tc>
        <w:tc>
          <w:tcPr>
            <w:tcW w:w="4068" w:type="dxa"/>
            <w:shd w:val="clear" w:color="auto" w:fill="auto"/>
          </w:tcPr>
          <w:p w14:paraId="500444E0" w14:textId="77777777" w:rsidR="009132DF" w:rsidRPr="00A93579" w:rsidRDefault="009132DF" w:rsidP="007A1551">
            <w:pPr>
              <w:rPr>
                <w:rStyle w:val="summary"/>
                <w:rFonts w:asciiTheme="majorHAnsi" w:hAnsiTheme="majorHAnsi" w:cs="Arial"/>
                <w:sz w:val="20"/>
                <w:szCs w:val="20"/>
              </w:rPr>
            </w:pPr>
          </w:p>
        </w:tc>
      </w:tr>
      <w:tr w:rsidR="009132DF" w:rsidRPr="00BD5E6D" w14:paraId="77710D3D" w14:textId="77777777" w:rsidTr="007A1551">
        <w:tc>
          <w:tcPr>
            <w:tcW w:w="5148" w:type="dxa"/>
            <w:shd w:val="clear" w:color="auto" w:fill="auto"/>
          </w:tcPr>
          <w:p w14:paraId="143ED435" w14:textId="77777777" w:rsidR="009132DF" w:rsidRPr="00A93579" w:rsidRDefault="009132DF" w:rsidP="007A1551">
            <w:pPr>
              <w:rPr>
                <w:rStyle w:val="summary"/>
                <w:rFonts w:asciiTheme="majorHAnsi" w:hAnsiTheme="majorHAnsi" w:cs="Arial"/>
                <w:b/>
                <w:sz w:val="20"/>
                <w:szCs w:val="20"/>
              </w:rPr>
            </w:pPr>
            <w:r w:rsidRPr="00A93579">
              <w:rPr>
                <w:rStyle w:val="summary"/>
                <w:rFonts w:asciiTheme="majorHAnsi" w:hAnsiTheme="majorHAnsi" w:cs="Arial"/>
                <w:b/>
                <w:sz w:val="20"/>
                <w:szCs w:val="20"/>
              </w:rPr>
              <w:t>Set-up for booths</w:t>
            </w:r>
          </w:p>
        </w:tc>
        <w:tc>
          <w:tcPr>
            <w:tcW w:w="4068" w:type="dxa"/>
            <w:shd w:val="clear" w:color="auto" w:fill="auto"/>
          </w:tcPr>
          <w:p w14:paraId="495FB35F" w14:textId="77777777" w:rsidR="009132DF" w:rsidRPr="00A93579" w:rsidRDefault="009132DF" w:rsidP="007A1551">
            <w:pPr>
              <w:rPr>
                <w:rStyle w:val="summary"/>
                <w:rFonts w:asciiTheme="majorHAnsi" w:hAnsiTheme="majorHAnsi" w:cs="Arial"/>
                <w:b/>
                <w:sz w:val="20"/>
                <w:szCs w:val="20"/>
              </w:rPr>
            </w:pPr>
            <w:r w:rsidRPr="00A93579">
              <w:rPr>
                <w:rStyle w:val="summary"/>
                <w:rFonts w:asciiTheme="majorHAnsi" w:hAnsiTheme="majorHAnsi" w:cs="Arial"/>
                <w:b/>
                <w:sz w:val="20"/>
                <w:szCs w:val="20"/>
              </w:rPr>
              <w:t>Breakdown for booths</w:t>
            </w:r>
          </w:p>
        </w:tc>
      </w:tr>
      <w:tr w:rsidR="009132DF" w:rsidRPr="00BD5E6D" w14:paraId="2E6AA2A3" w14:textId="77777777" w:rsidTr="007A1551">
        <w:tc>
          <w:tcPr>
            <w:tcW w:w="5148" w:type="dxa"/>
            <w:shd w:val="clear" w:color="auto" w:fill="auto"/>
          </w:tcPr>
          <w:p w14:paraId="4715D32C" w14:textId="3DD81940"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 xml:space="preserve">Thursday, March </w:t>
            </w:r>
            <w:r>
              <w:rPr>
                <w:rStyle w:val="summary"/>
                <w:rFonts w:asciiTheme="majorHAnsi" w:hAnsiTheme="majorHAnsi" w:cs="Arial"/>
                <w:sz w:val="20"/>
                <w:szCs w:val="20"/>
              </w:rPr>
              <w:t>2</w:t>
            </w:r>
            <w:r w:rsidR="0070659E">
              <w:rPr>
                <w:rStyle w:val="summary"/>
                <w:rFonts w:asciiTheme="majorHAnsi" w:hAnsiTheme="majorHAnsi" w:cs="Arial"/>
                <w:sz w:val="20"/>
                <w:szCs w:val="20"/>
              </w:rPr>
              <w:t>8</w:t>
            </w:r>
            <w:r w:rsidRPr="00A93579">
              <w:rPr>
                <w:rStyle w:val="summary"/>
                <w:rFonts w:asciiTheme="majorHAnsi" w:hAnsiTheme="majorHAnsi" w:cs="Arial"/>
                <w:sz w:val="20"/>
                <w:szCs w:val="20"/>
              </w:rPr>
              <w:t>, 201</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3</w:t>
            </w:r>
            <w:r w:rsidRPr="00A93579">
              <w:rPr>
                <w:rStyle w:val="summary"/>
                <w:rFonts w:asciiTheme="majorHAnsi" w:hAnsiTheme="majorHAnsi" w:cs="Arial"/>
                <w:sz w:val="20"/>
                <w:szCs w:val="20"/>
              </w:rPr>
              <w:t xml:space="preserve"> pm – </w:t>
            </w:r>
            <w:r>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pm</w:t>
            </w:r>
          </w:p>
        </w:tc>
        <w:tc>
          <w:tcPr>
            <w:tcW w:w="4068" w:type="dxa"/>
            <w:shd w:val="clear" w:color="auto" w:fill="auto"/>
          </w:tcPr>
          <w:p w14:paraId="2B531C1F" w14:textId="65629DFC"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 xml:space="preserve">Friday, </w:t>
            </w:r>
            <w:r>
              <w:rPr>
                <w:rStyle w:val="summary"/>
                <w:rFonts w:asciiTheme="majorHAnsi" w:hAnsiTheme="majorHAnsi" w:cs="Arial"/>
                <w:sz w:val="20"/>
                <w:szCs w:val="20"/>
              </w:rPr>
              <w:t>March</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2</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201</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5</w:t>
            </w:r>
            <w:r w:rsidRPr="00A93579">
              <w:rPr>
                <w:rStyle w:val="summary"/>
                <w:rFonts w:asciiTheme="majorHAnsi" w:hAnsiTheme="majorHAnsi" w:cs="Arial"/>
                <w:sz w:val="20"/>
                <w:szCs w:val="20"/>
              </w:rPr>
              <w:t xml:space="preserve"> pm – </w:t>
            </w:r>
            <w:r>
              <w:rPr>
                <w:rStyle w:val="summary"/>
                <w:rFonts w:asciiTheme="majorHAnsi" w:hAnsiTheme="majorHAnsi" w:cs="Arial"/>
                <w:sz w:val="20"/>
                <w:szCs w:val="20"/>
              </w:rPr>
              <w:t xml:space="preserve">6 </w:t>
            </w:r>
            <w:r w:rsidRPr="00A93579">
              <w:rPr>
                <w:rStyle w:val="summary"/>
                <w:rFonts w:asciiTheme="majorHAnsi" w:hAnsiTheme="majorHAnsi" w:cs="Arial"/>
                <w:sz w:val="20"/>
                <w:szCs w:val="20"/>
              </w:rPr>
              <w:t>pm</w:t>
            </w:r>
          </w:p>
        </w:tc>
      </w:tr>
      <w:tr w:rsidR="009132DF" w:rsidRPr="00BD5E6D" w14:paraId="5DAD7C32" w14:textId="77777777" w:rsidTr="007A1551">
        <w:tc>
          <w:tcPr>
            <w:tcW w:w="5148" w:type="dxa"/>
            <w:shd w:val="clear" w:color="auto" w:fill="auto"/>
          </w:tcPr>
          <w:p w14:paraId="4BEE04BB" w14:textId="5CA1A4A1"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 xml:space="preserve">Friday, </w:t>
            </w:r>
            <w:r>
              <w:rPr>
                <w:rStyle w:val="summary"/>
                <w:rFonts w:asciiTheme="majorHAnsi" w:hAnsiTheme="majorHAnsi" w:cs="Arial"/>
                <w:sz w:val="20"/>
                <w:szCs w:val="20"/>
              </w:rPr>
              <w:t>March</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2</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201</w:t>
            </w:r>
            <w:r w:rsidR="0070659E">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 xml:space="preserve">6 </w:t>
            </w:r>
            <w:r w:rsidRPr="00A93579">
              <w:rPr>
                <w:rStyle w:val="summary"/>
                <w:rFonts w:asciiTheme="majorHAnsi" w:hAnsiTheme="majorHAnsi" w:cs="Arial"/>
                <w:sz w:val="20"/>
                <w:szCs w:val="20"/>
              </w:rPr>
              <w:t xml:space="preserve">am – </w:t>
            </w:r>
            <w:r>
              <w:rPr>
                <w:rStyle w:val="summary"/>
                <w:rFonts w:asciiTheme="majorHAnsi" w:hAnsiTheme="majorHAnsi" w:cs="Arial"/>
                <w:sz w:val="20"/>
                <w:szCs w:val="20"/>
              </w:rPr>
              <w:t>7</w:t>
            </w:r>
            <w:r w:rsidRPr="00A93579">
              <w:rPr>
                <w:rStyle w:val="summary"/>
                <w:rFonts w:asciiTheme="majorHAnsi" w:hAnsiTheme="majorHAnsi" w:cs="Arial"/>
                <w:sz w:val="20"/>
                <w:szCs w:val="20"/>
              </w:rPr>
              <w:t xml:space="preserve"> am</w:t>
            </w:r>
          </w:p>
        </w:tc>
        <w:tc>
          <w:tcPr>
            <w:tcW w:w="4068" w:type="dxa"/>
            <w:shd w:val="clear" w:color="auto" w:fill="auto"/>
          </w:tcPr>
          <w:p w14:paraId="053858A6" w14:textId="77777777" w:rsidR="009132DF" w:rsidRPr="00A93579" w:rsidRDefault="009132DF" w:rsidP="007A1551">
            <w:pPr>
              <w:rPr>
                <w:rStyle w:val="summary"/>
                <w:rFonts w:asciiTheme="majorHAnsi" w:hAnsiTheme="majorHAnsi" w:cs="Arial"/>
                <w:sz w:val="20"/>
                <w:szCs w:val="20"/>
              </w:rPr>
            </w:pPr>
          </w:p>
        </w:tc>
      </w:tr>
    </w:tbl>
    <w:p w14:paraId="6382643A" w14:textId="77777777" w:rsidR="009132DF" w:rsidRPr="00A93579" w:rsidRDefault="009132DF" w:rsidP="009132DF">
      <w:pPr>
        <w:ind w:left="-360" w:right="-180"/>
        <w:rPr>
          <w:rStyle w:val="summary"/>
          <w:rFonts w:asciiTheme="majorHAnsi" w:hAnsiTheme="majorHAnsi" w:cs="Arial"/>
          <w:sz w:val="16"/>
          <w:szCs w:val="16"/>
        </w:rPr>
      </w:pPr>
    </w:p>
    <w:tbl>
      <w:tblPr>
        <w:tblW w:w="9936" w:type="dxa"/>
        <w:tblInd w:w="-360" w:type="dxa"/>
        <w:tblLayout w:type="fixed"/>
        <w:tblLook w:val="01E0" w:firstRow="1" w:lastRow="1" w:firstColumn="1" w:lastColumn="1" w:noHBand="0" w:noVBand="0"/>
      </w:tblPr>
      <w:tblGrid>
        <w:gridCol w:w="5148"/>
        <w:gridCol w:w="4788"/>
      </w:tblGrid>
      <w:tr w:rsidR="009132DF" w:rsidRPr="00BD5E6D" w14:paraId="2891E83B" w14:textId="77777777" w:rsidTr="007A1551">
        <w:tc>
          <w:tcPr>
            <w:tcW w:w="5148" w:type="dxa"/>
            <w:shd w:val="clear" w:color="auto" w:fill="auto"/>
          </w:tcPr>
          <w:p w14:paraId="1C4BEBA6" w14:textId="77777777" w:rsidR="009132DF" w:rsidRPr="00A93579" w:rsidRDefault="009132DF" w:rsidP="007A1551">
            <w:pPr>
              <w:rPr>
                <w:rStyle w:val="summary"/>
                <w:rFonts w:asciiTheme="majorHAnsi" w:hAnsiTheme="majorHAnsi" w:cs="Arial"/>
                <w:b/>
                <w:sz w:val="20"/>
                <w:szCs w:val="20"/>
                <w:u w:val="single"/>
              </w:rPr>
            </w:pPr>
            <w:r w:rsidRPr="00A93579">
              <w:rPr>
                <w:rStyle w:val="summary"/>
                <w:rFonts w:asciiTheme="majorHAnsi" w:hAnsiTheme="majorHAnsi" w:cs="Arial"/>
                <w:b/>
                <w:color w:val="000080"/>
              </w:rPr>
              <w:t>Contact Information:</w:t>
            </w:r>
          </w:p>
        </w:tc>
        <w:tc>
          <w:tcPr>
            <w:tcW w:w="4788" w:type="dxa"/>
            <w:shd w:val="clear" w:color="auto" w:fill="auto"/>
          </w:tcPr>
          <w:p w14:paraId="279C0C55" w14:textId="77777777" w:rsidR="009132DF" w:rsidRPr="00A93579" w:rsidRDefault="009132DF" w:rsidP="007A1551">
            <w:pPr>
              <w:tabs>
                <w:tab w:val="left" w:pos="5022"/>
              </w:tabs>
              <w:ind w:right="-360"/>
              <w:rPr>
                <w:rStyle w:val="summary"/>
                <w:rFonts w:asciiTheme="majorHAnsi" w:hAnsiTheme="majorHAnsi" w:cs="Arial"/>
                <w:b/>
                <w:sz w:val="20"/>
                <w:szCs w:val="20"/>
                <w:u w:val="single"/>
              </w:rPr>
            </w:pPr>
          </w:p>
        </w:tc>
      </w:tr>
      <w:tr w:rsidR="009132DF" w:rsidRPr="00BD5E6D" w14:paraId="0692DCD0" w14:textId="77777777" w:rsidTr="007A1551">
        <w:tc>
          <w:tcPr>
            <w:tcW w:w="5148" w:type="dxa"/>
            <w:shd w:val="clear" w:color="auto" w:fill="auto"/>
          </w:tcPr>
          <w:p w14:paraId="0086E0A0" w14:textId="77777777" w:rsidR="009132DF" w:rsidRPr="00A93579" w:rsidRDefault="009132DF" w:rsidP="007A1551">
            <w:pPr>
              <w:rPr>
                <w:rStyle w:val="summary"/>
                <w:rFonts w:asciiTheme="majorHAnsi" w:hAnsiTheme="majorHAnsi" w:cs="Arial"/>
                <w:b/>
                <w:sz w:val="16"/>
                <w:szCs w:val="16"/>
              </w:rPr>
            </w:pPr>
          </w:p>
        </w:tc>
        <w:tc>
          <w:tcPr>
            <w:tcW w:w="4788" w:type="dxa"/>
            <w:shd w:val="clear" w:color="auto" w:fill="auto"/>
          </w:tcPr>
          <w:p w14:paraId="51640EA6" w14:textId="77777777" w:rsidR="009132DF" w:rsidRPr="00A93579" w:rsidRDefault="009132DF" w:rsidP="007A1551">
            <w:pPr>
              <w:rPr>
                <w:rStyle w:val="summary"/>
                <w:rFonts w:asciiTheme="majorHAnsi" w:hAnsiTheme="majorHAnsi" w:cs="Arial"/>
                <w:b/>
                <w:sz w:val="20"/>
                <w:szCs w:val="20"/>
              </w:rPr>
            </w:pPr>
          </w:p>
        </w:tc>
      </w:tr>
      <w:tr w:rsidR="009132DF" w:rsidRPr="00BD5E6D" w14:paraId="099D6FDE" w14:textId="77777777" w:rsidTr="007A1551">
        <w:tc>
          <w:tcPr>
            <w:tcW w:w="5148" w:type="dxa"/>
            <w:shd w:val="clear" w:color="auto" w:fill="auto"/>
          </w:tcPr>
          <w:p w14:paraId="4B2DC2B9" w14:textId="77777777" w:rsidR="009132DF" w:rsidRPr="00A93579" w:rsidRDefault="009132DF" w:rsidP="007A1551">
            <w:pPr>
              <w:rPr>
                <w:rStyle w:val="summary"/>
                <w:rFonts w:asciiTheme="majorHAnsi" w:hAnsiTheme="majorHAnsi" w:cs="Arial"/>
                <w:b/>
                <w:sz w:val="20"/>
                <w:szCs w:val="20"/>
              </w:rPr>
            </w:pPr>
            <w:r w:rsidRPr="00A93579">
              <w:rPr>
                <w:rStyle w:val="summary"/>
                <w:rFonts w:asciiTheme="majorHAnsi" w:hAnsiTheme="majorHAnsi" w:cs="Arial"/>
                <w:b/>
                <w:sz w:val="20"/>
                <w:szCs w:val="20"/>
              </w:rPr>
              <w:t>Sponsorship Contact:</w:t>
            </w:r>
          </w:p>
        </w:tc>
        <w:tc>
          <w:tcPr>
            <w:tcW w:w="4788" w:type="dxa"/>
            <w:shd w:val="clear" w:color="auto" w:fill="auto"/>
          </w:tcPr>
          <w:p w14:paraId="3593FEA9" w14:textId="77777777" w:rsidR="009132DF" w:rsidRPr="00A93579" w:rsidRDefault="009132DF" w:rsidP="007A1551">
            <w:pPr>
              <w:rPr>
                <w:rStyle w:val="summary"/>
                <w:rFonts w:asciiTheme="majorHAnsi" w:hAnsiTheme="majorHAnsi" w:cs="Arial"/>
                <w:b/>
                <w:sz w:val="20"/>
                <w:szCs w:val="20"/>
              </w:rPr>
            </w:pPr>
            <w:r w:rsidRPr="00A93579">
              <w:rPr>
                <w:rStyle w:val="summary"/>
                <w:rFonts w:asciiTheme="majorHAnsi" w:hAnsiTheme="majorHAnsi" w:cs="Arial"/>
                <w:b/>
                <w:sz w:val="20"/>
                <w:szCs w:val="20"/>
              </w:rPr>
              <w:t>Event Operations, Logistics &amp; Set-up Contact:</w:t>
            </w:r>
          </w:p>
        </w:tc>
      </w:tr>
      <w:tr w:rsidR="009132DF" w:rsidRPr="00BD5E6D" w14:paraId="2E32DD2C" w14:textId="77777777" w:rsidTr="007A1551">
        <w:tc>
          <w:tcPr>
            <w:tcW w:w="5148" w:type="dxa"/>
            <w:shd w:val="clear" w:color="auto" w:fill="auto"/>
          </w:tcPr>
          <w:p w14:paraId="77D93C49" w14:textId="77777777" w:rsidR="009132DF" w:rsidRDefault="009132DF" w:rsidP="007A1551">
            <w:pPr>
              <w:rPr>
                <w:rStyle w:val="summary"/>
                <w:rFonts w:asciiTheme="majorHAnsi" w:hAnsiTheme="majorHAnsi" w:cs="Arial"/>
                <w:sz w:val="20"/>
                <w:szCs w:val="20"/>
              </w:rPr>
            </w:pPr>
            <w:r>
              <w:rPr>
                <w:rStyle w:val="summary"/>
                <w:rFonts w:asciiTheme="majorHAnsi" w:hAnsiTheme="majorHAnsi" w:cs="Arial"/>
                <w:sz w:val="20"/>
                <w:szCs w:val="20"/>
              </w:rPr>
              <w:t>Peter Ward: 508-918-0990</w:t>
            </w:r>
          </w:p>
          <w:p w14:paraId="63EAB5E7" w14:textId="77777777" w:rsidR="009132DF" w:rsidRDefault="00B00284" w:rsidP="007A1551">
            <w:pPr>
              <w:rPr>
                <w:rStyle w:val="Hyperlink"/>
                <w:rFonts w:asciiTheme="majorHAnsi" w:hAnsiTheme="majorHAnsi" w:cs="Arial"/>
                <w:sz w:val="20"/>
                <w:szCs w:val="20"/>
              </w:rPr>
            </w:pPr>
            <w:hyperlink r:id="rId10" w:history="1">
              <w:r w:rsidR="009132DF" w:rsidRPr="00FB5EDA">
                <w:rPr>
                  <w:rStyle w:val="Hyperlink"/>
                  <w:rFonts w:asciiTheme="majorHAnsi" w:hAnsiTheme="majorHAnsi" w:cs="Arial"/>
                  <w:sz w:val="20"/>
                  <w:szCs w:val="20"/>
                </w:rPr>
                <w:t>pward@axiomlearningsolutions.com</w:t>
              </w:r>
            </w:hyperlink>
          </w:p>
          <w:p w14:paraId="3E5142A6" w14:textId="77777777" w:rsidR="009132DF" w:rsidRDefault="009132DF" w:rsidP="007A1551">
            <w:pPr>
              <w:rPr>
                <w:rStyle w:val="summary"/>
                <w:rFonts w:asciiTheme="majorHAnsi" w:hAnsiTheme="majorHAnsi" w:cs="Arial"/>
                <w:sz w:val="20"/>
                <w:szCs w:val="20"/>
              </w:rPr>
            </w:pPr>
            <w:r>
              <w:rPr>
                <w:rStyle w:val="summary"/>
                <w:rFonts w:asciiTheme="majorHAnsi" w:hAnsiTheme="majorHAnsi" w:cs="Arial"/>
                <w:sz w:val="20"/>
                <w:szCs w:val="20"/>
              </w:rPr>
              <w:t>Donna Horrigan</w:t>
            </w:r>
          </w:p>
          <w:p w14:paraId="4E76AB14" w14:textId="77777777" w:rsidR="009132DF" w:rsidRDefault="00B00284" w:rsidP="007A1551">
            <w:pPr>
              <w:rPr>
                <w:rStyle w:val="summary"/>
                <w:rFonts w:asciiTheme="majorHAnsi" w:hAnsiTheme="majorHAnsi" w:cs="Arial"/>
                <w:sz w:val="20"/>
                <w:szCs w:val="20"/>
              </w:rPr>
            </w:pPr>
            <w:hyperlink r:id="rId11" w:history="1">
              <w:r w:rsidR="009132DF" w:rsidRPr="001D3892">
                <w:rPr>
                  <w:rStyle w:val="Hyperlink"/>
                  <w:rFonts w:asciiTheme="majorHAnsi" w:hAnsiTheme="majorHAnsi" w:cs="Arial"/>
                  <w:sz w:val="20"/>
                  <w:szCs w:val="20"/>
                </w:rPr>
                <w:t>DonnaHorrigan@luminalearning.com</w:t>
              </w:r>
            </w:hyperlink>
          </w:p>
          <w:p w14:paraId="398DF0C3" w14:textId="77777777" w:rsidR="009132DF" w:rsidRDefault="009132DF" w:rsidP="007A1551">
            <w:pPr>
              <w:rPr>
                <w:rStyle w:val="summary"/>
                <w:rFonts w:asciiTheme="majorHAnsi" w:hAnsiTheme="majorHAnsi" w:cs="Arial"/>
                <w:sz w:val="20"/>
                <w:szCs w:val="20"/>
              </w:rPr>
            </w:pPr>
            <w:r>
              <w:rPr>
                <w:rStyle w:val="summary"/>
                <w:rFonts w:asciiTheme="majorHAnsi" w:hAnsiTheme="majorHAnsi" w:cs="Arial"/>
                <w:sz w:val="20"/>
                <w:szCs w:val="20"/>
              </w:rPr>
              <w:t>Jason Ruff: 508-983-1417</w:t>
            </w:r>
          </w:p>
          <w:p w14:paraId="155A4228" w14:textId="77777777" w:rsidR="009132DF" w:rsidRDefault="00B00284" w:rsidP="007A1551">
            <w:pPr>
              <w:rPr>
                <w:rStyle w:val="summary"/>
                <w:rFonts w:asciiTheme="majorHAnsi" w:hAnsiTheme="majorHAnsi" w:cs="Arial"/>
                <w:sz w:val="20"/>
                <w:szCs w:val="20"/>
              </w:rPr>
            </w:pPr>
            <w:hyperlink r:id="rId12" w:history="1">
              <w:r w:rsidR="009132DF" w:rsidRPr="00801B26">
                <w:rPr>
                  <w:rStyle w:val="Hyperlink"/>
                  <w:rFonts w:asciiTheme="majorHAnsi" w:hAnsiTheme="majorHAnsi" w:cs="Arial"/>
                  <w:sz w:val="20"/>
                  <w:szCs w:val="20"/>
                </w:rPr>
                <w:t>jruff@axiomlearningsolutions.com</w:t>
              </w:r>
            </w:hyperlink>
          </w:p>
          <w:p w14:paraId="42A8BFCA" w14:textId="77777777" w:rsidR="009132DF" w:rsidRPr="00A93579" w:rsidRDefault="009132DF" w:rsidP="007A1551">
            <w:pPr>
              <w:rPr>
                <w:rStyle w:val="summary"/>
                <w:rFonts w:asciiTheme="majorHAnsi" w:hAnsiTheme="majorHAnsi" w:cs="Arial"/>
                <w:sz w:val="20"/>
                <w:szCs w:val="20"/>
              </w:rPr>
            </w:pPr>
          </w:p>
        </w:tc>
        <w:tc>
          <w:tcPr>
            <w:tcW w:w="4788" w:type="dxa"/>
            <w:shd w:val="clear" w:color="auto" w:fill="auto"/>
          </w:tcPr>
          <w:p w14:paraId="5ED27841"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Marie Cullen Oliver: 617-697-9315</w:t>
            </w:r>
          </w:p>
          <w:p w14:paraId="4B5C4794" w14:textId="77777777" w:rsidR="009132DF" w:rsidRPr="00A93579" w:rsidRDefault="00B00284" w:rsidP="007A1551">
            <w:pPr>
              <w:rPr>
                <w:rStyle w:val="summary"/>
                <w:rFonts w:asciiTheme="majorHAnsi" w:hAnsiTheme="majorHAnsi" w:cs="Arial"/>
                <w:color w:val="FF0000"/>
                <w:sz w:val="20"/>
                <w:szCs w:val="20"/>
              </w:rPr>
            </w:pPr>
            <w:hyperlink r:id="rId13" w:history="1">
              <w:r w:rsidR="009132DF" w:rsidRPr="00A93579">
                <w:rPr>
                  <w:rStyle w:val="Hyperlink"/>
                  <w:rFonts w:asciiTheme="majorHAnsi" w:hAnsiTheme="majorHAnsi" w:cs="Arial"/>
                  <w:sz w:val="20"/>
                  <w:szCs w:val="20"/>
                </w:rPr>
                <w:t>info@atdnewengland.com</w:t>
              </w:r>
            </w:hyperlink>
            <w:r w:rsidR="009132DF" w:rsidRPr="00A93579">
              <w:rPr>
                <w:rStyle w:val="summary"/>
                <w:rFonts w:asciiTheme="majorHAnsi" w:hAnsiTheme="majorHAnsi" w:cs="Arial"/>
                <w:color w:val="FF0000"/>
                <w:sz w:val="20"/>
                <w:szCs w:val="20"/>
              </w:rPr>
              <w:t xml:space="preserve"> </w:t>
            </w:r>
            <w:r w:rsidR="009132DF" w:rsidRPr="00A93579">
              <w:rPr>
                <w:rStyle w:val="summary"/>
                <w:rFonts w:asciiTheme="majorHAnsi" w:hAnsiTheme="majorHAnsi" w:cs="Arial"/>
                <w:sz w:val="20"/>
                <w:szCs w:val="20"/>
              </w:rPr>
              <w:t xml:space="preserve">or </w:t>
            </w:r>
            <w:hyperlink r:id="rId14" w:history="1">
              <w:r w:rsidR="009132DF" w:rsidRPr="00A93579">
                <w:rPr>
                  <w:rStyle w:val="Hyperlink"/>
                  <w:rFonts w:asciiTheme="majorHAnsi" w:hAnsiTheme="majorHAnsi" w:cs="Arial"/>
                  <w:sz w:val="20"/>
                  <w:szCs w:val="20"/>
                </w:rPr>
                <w:t>mariecullenoliver@comcast.net</w:t>
              </w:r>
            </w:hyperlink>
            <w:r w:rsidR="009132DF" w:rsidRPr="00A93579">
              <w:rPr>
                <w:rStyle w:val="summary"/>
                <w:rFonts w:asciiTheme="majorHAnsi" w:hAnsiTheme="majorHAnsi" w:cs="Arial"/>
                <w:sz w:val="20"/>
                <w:szCs w:val="20"/>
              </w:rPr>
              <w:t xml:space="preserve"> </w:t>
            </w:r>
          </w:p>
        </w:tc>
      </w:tr>
      <w:tr w:rsidR="009132DF" w:rsidRPr="00BD5E6D" w14:paraId="13D42D20" w14:textId="77777777" w:rsidTr="007A1551">
        <w:trPr>
          <w:trHeight w:val="1179"/>
        </w:trPr>
        <w:tc>
          <w:tcPr>
            <w:tcW w:w="5148" w:type="dxa"/>
            <w:shd w:val="clear" w:color="auto" w:fill="auto"/>
          </w:tcPr>
          <w:p w14:paraId="705BA3BE" w14:textId="77777777" w:rsidR="009132DF" w:rsidRPr="00A93579" w:rsidRDefault="009132DF" w:rsidP="007A1551">
            <w:pPr>
              <w:rPr>
                <w:rStyle w:val="summary"/>
                <w:rFonts w:asciiTheme="majorHAnsi" w:hAnsiTheme="majorHAnsi" w:cs="Arial"/>
                <w:sz w:val="20"/>
                <w:szCs w:val="20"/>
              </w:rPr>
            </w:pPr>
          </w:p>
          <w:p w14:paraId="06A5AA29" w14:textId="77777777" w:rsidR="009132DF" w:rsidRDefault="009132DF" w:rsidP="007A1551">
            <w:pPr>
              <w:rPr>
                <w:rStyle w:val="summary"/>
                <w:rFonts w:asciiTheme="majorHAnsi" w:hAnsiTheme="majorHAnsi" w:cs="Arial"/>
                <w:b/>
                <w:sz w:val="20"/>
                <w:szCs w:val="20"/>
              </w:rPr>
            </w:pPr>
            <w:r w:rsidRPr="00A93579">
              <w:rPr>
                <w:rStyle w:val="summary"/>
                <w:rFonts w:asciiTheme="majorHAnsi" w:hAnsiTheme="majorHAnsi" w:cs="Arial"/>
                <w:b/>
                <w:sz w:val="20"/>
                <w:szCs w:val="20"/>
              </w:rPr>
              <w:t>Conference Management Contact:</w:t>
            </w:r>
          </w:p>
          <w:p w14:paraId="1C7D9D5F" w14:textId="77777777" w:rsidR="009132DF" w:rsidRDefault="009132DF" w:rsidP="007A1551">
            <w:pPr>
              <w:rPr>
                <w:rStyle w:val="summary"/>
                <w:rFonts w:asciiTheme="majorHAnsi" w:hAnsiTheme="majorHAnsi" w:cs="Arial"/>
                <w:sz w:val="20"/>
                <w:szCs w:val="20"/>
              </w:rPr>
            </w:pPr>
            <w:r>
              <w:rPr>
                <w:rStyle w:val="summary"/>
                <w:rFonts w:asciiTheme="majorHAnsi" w:hAnsiTheme="majorHAnsi" w:cs="Arial"/>
                <w:sz w:val="20"/>
                <w:szCs w:val="20"/>
              </w:rPr>
              <w:t>David Hofstetter</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617</w:t>
            </w:r>
            <w:r w:rsidRPr="00A93579">
              <w:rPr>
                <w:rStyle w:val="summary"/>
                <w:rFonts w:asciiTheme="majorHAnsi" w:hAnsiTheme="majorHAnsi" w:cs="Arial"/>
                <w:sz w:val="20"/>
                <w:szCs w:val="20"/>
              </w:rPr>
              <w:t>-</w:t>
            </w:r>
            <w:r>
              <w:rPr>
                <w:rStyle w:val="summary"/>
                <w:rFonts w:asciiTheme="majorHAnsi" w:hAnsiTheme="majorHAnsi" w:cs="Arial"/>
                <w:sz w:val="20"/>
                <w:szCs w:val="20"/>
              </w:rPr>
              <w:t>512</w:t>
            </w:r>
            <w:r w:rsidRPr="00A93579">
              <w:rPr>
                <w:rStyle w:val="summary"/>
                <w:rFonts w:asciiTheme="majorHAnsi" w:hAnsiTheme="majorHAnsi" w:cs="Arial"/>
                <w:sz w:val="20"/>
                <w:szCs w:val="20"/>
              </w:rPr>
              <w:t>-41</w:t>
            </w:r>
            <w:r>
              <w:rPr>
                <w:rStyle w:val="summary"/>
                <w:rFonts w:asciiTheme="majorHAnsi" w:hAnsiTheme="majorHAnsi" w:cs="Arial"/>
                <w:sz w:val="20"/>
                <w:szCs w:val="20"/>
              </w:rPr>
              <w:t>41</w:t>
            </w:r>
            <w:r w:rsidRPr="00A93579">
              <w:rPr>
                <w:rStyle w:val="summary"/>
                <w:rFonts w:asciiTheme="majorHAnsi" w:hAnsiTheme="majorHAnsi" w:cs="Arial"/>
                <w:sz w:val="20"/>
                <w:szCs w:val="20"/>
              </w:rPr>
              <w:t xml:space="preserve"> </w:t>
            </w:r>
          </w:p>
          <w:p w14:paraId="1A0AFB03" w14:textId="77777777" w:rsidR="009132DF" w:rsidRDefault="00B00284" w:rsidP="007A1551">
            <w:pPr>
              <w:rPr>
                <w:rStyle w:val="summary"/>
                <w:rFonts w:asciiTheme="majorHAnsi" w:hAnsiTheme="majorHAnsi" w:cs="Arial"/>
                <w:sz w:val="20"/>
                <w:szCs w:val="20"/>
              </w:rPr>
            </w:pPr>
            <w:hyperlink r:id="rId15" w:history="1">
              <w:r w:rsidR="009132DF" w:rsidRPr="00A93579">
                <w:rPr>
                  <w:rStyle w:val="Hyperlink"/>
                  <w:rFonts w:asciiTheme="majorHAnsi" w:hAnsiTheme="majorHAnsi" w:cs="Arial"/>
                  <w:sz w:val="20"/>
                  <w:szCs w:val="20"/>
                </w:rPr>
                <w:t>info@atdnewengland.com</w:t>
              </w:r>
            </w:hyperlink>
            <w:r w:rsidR="009132DF" w:rsidRPr="00A93579">
              <w:rPr>
                <w:rStyle w:val="Hyperlink"/>
                <w:rFonts w:asciiTheme="majorHAnsi" w:hAnsiTheme="majorHAnsi" w:cs="Arial"/>
                <w:sz w:val="20"/>
                <w:szCs w:val="20"/>
              </w:rPr>
              <w:t xml:space="preserve"> </w:t>
            </w:r>
            <w:r w:rsidR="009132DF" w:rsidRPr="00A93579">
              <w:rPr>
                <w:rStyle w:val="Hyperlink"/>
                <w:rFonts w:asciiTheme="majorHAnsi" w:hAnsiTheme="majorHAnsi" w:cs="Arial"/>
                <w:color w:val="auto"/>
                <w:sz w:val="20"/>
                <w:szCs w:val="20"/>
                <w:u w:val="none"/>
              </w:rPr>
              <w:t>or</w:t>
            </w:r>
            <w:r w:rsidR="009132DF" w:rsidRPr="00A93579">
              <w:rPr>
                <w:rStyle w:val="summary"/>
                <w:rFonts w:asciiTheme="majorHAnsi" w:hAnsiTheme="majorHAnsi" w:cs="Arial"/>
                <w:sz w:val="20"/>
                <w:szCs w:val="20"/>
              </w:rPr>
              <w:t xml:space="preserve"> </w:t>
            </w:r>
          </w:p>
          <w:p w14:paraId="324C7017" w14:textId="77777777" w:rsidR="009132DF" w:rsidRPr="00340024" w:rsidRDefault="009132DF" w:rsidP="007A1551">
            <w:pPr>
              <w:rPr>
                <w:rStyle w:val="summary"/>
                <w:rFonts w:asciiTheme="majorHAnsi" w:hAnsiTheme="majorHAnsi" w:cs="Arial"/>
                <w:color w:val="0000FF"/>
                <w:sz w:val="20"/>
                <w:szCs w:val="20"/>
                <w:u w:val="single"/>
              </w:rPr>
            </w:pPr>
            <w:r w:rsidRPr="009F3FF7">
              <w:rPr>
                <w:rStyle w:val="Hyperlink"/>
                <w:rFonts w:asciiTheme="majorHAnsi" w:hAnsiTheme="majorHAnsi" w:cs="Arial"/>
                <w:sz w:val="20"/>
                <w:szCs w:val="20"/>
              </w:rPr>
              <w:t>david@thehofstettergroup.com</w:t>
            </w:r>
            <w:r w:rsidRPr="00A93579">
              <w:rPr>
                <w:rFonts w:asciiTheme="majorHAnsi" w:hAnsiTheme="majorHAnsi"/>
              </w:rPr>
              <w:t xml:space="preserve"> </w:t>
            </w:r>
            <w:r w:rsidRPr="00A93579">
              <w:rPr>
                <w:rStyle w:val="Hyperlink"/>
                <w:rFonts w:asciiTheme="majorHAnsi" w:hAnsiTheme="majorHAnsi" w:cs="Arial"/>
                <w:sz w:val="20"/>
                <w:szCs w:val="20"/>
              </w:rPr>
              <w:t xml:space="preserve"> </w:t>
            </w:r>
          </w:p>
        </w:tc>
        <w:tc>
          <w:tcPr>
            <w:tcW w:w="4788" w:type="dxa"/>
            <w:shd w:val="clear" w:color="auto" w:fill="auto"/>
          </w:tcPr>
          <w:p w14:paraId="3974FF91" w14:textId="77777777" w:rsidR="009132DF" w:rsidRPr="00A93579" w:rsidRDefault="009132DF" w:rsidP="007A1551">
            <w:pPr>
              <w:widowControl w:val="0"/>
              <w:autoSpaceDE w:val="0"/>
              <w:autoSpaceDN w:val="0"/>
              <w:adjustRightInd w:val="0"/>
              <w:rPr>
                <w:rStyle w:val="summary"/>
                <w:rFonts w:asciiTheme="majorHAnsi" w:hAnsiTheme="majorHAnsi" w:cs="Arial"/>
                <w:b/>
                <w:sz w:val="20"/>
                <w:szCs w:val="20"/>
              </w:rPr>
            </w:pPr>
          </w:p>
          <w:p w14:paraId="587D3604" w14:textId="77777777" w:rsidR="009132DF" w:rsidRPr="00A93579" w:rsidRDefault="009132DF" w:rsidP="007A1551">
            <w:pPr>
              <w:widowControl w:val="0"/>
              <w:autoSpaceDE w:val="0"/>
              <w:autoSpaceDN w:val="0"/>
              <w:adjustRightInd w:val="0"/>
              <w:rPr>
                <w:rStyle w:val="summary"/>
                <w:rFonts w:asciiTheme="majorHAnsi" w:hAnsiTheme="majorHAnsi" w:cs="Arial"/>
                <w:b/>
                <w:sz w:val="20"/>
                <w:szCs w:val="20"/>
              </w:rPr>
            </w:pPr>
          </w:p>
          <w:p w14:paraId="568E1736" w14:textId="77777777" w:rsidR="009132DF" w:rsidRPr="00A93579" w:rsidRDefault="009132DF" w:rsidP="007A1551">
            <w:pPr>
              <w:widowControl w:val="0"/>
              <w:autoSpaceDE w:val="0"/>
              <w:autoSpaceDN w:val="0"/>
              <w:adjustRightInd w:val="0"/>
              <w:rPr>
                <w:rStyle w:val="summary"/>
                <w:rFonts w:asciiTheme="majorHAnsi" w:hAnsiTheme="majorHAnsi" w:cs="Arial"/>
                <w:b/>
                <w:sz w:val="20"/>
                <w:szCs w:val="20"/>
              </w:rPr>
            </w:pPr>
          </w:p>
          <w:p w14:paraId="241D51B4" w14:textId="77777777" w:rsidR="009132DF" w:rsidRPr="00A93579" w:rsidRDefault="009132DF" w:rsidP="007A1551">
            <w:pPr>
              <w:widowControl w:val="0"/>
              <w:autoSpaceDE w:val="0"/>
              <w:autoSpaceDN w:val="0"/>
              <w:adjustRightInd w:val="0"/>
              <w:rPr>
                <w:rFonts w:asciiTheme="majorHAnsi" w:hAnsiTheme="majorHAnsi" w:cs="Arial"/>
                <w:sz w:val="20"/>
                <w:szCs w:val="20"/>
              </w:rPr>
            </w:pPr>
          </w:p>
        </w:tc>
      </w:tr>
      <w:tr w:rsidR="009132DF" w:rsidRPr="00BD5E6D" w14:paraId="686D9940" w14:textId="77777777" w:rsidTr="007A1551">
        <w:tc>
          <w:tcPr>
            <w:tcW w:w="5148" w:type="dxa"/>
            <w:shd w:val="clear" w:color="auto" w:fill="auto"/>
          </w:tcPr>
          <w:p w14:paraId="4DD3EA15" w14:textId="77777777" w:rsidR="009132DF" w:rsidRPr="00A93579" w:rsidRDefault="009132DF" w:rsidP="007A1551">
            <w:pPr>
              <w:rPr>
                <w:rStyle w:val="summary"/>
                <w:rFonts w:asciiTheme="majorHAnsi" w:hAnsiTheme="majorHAnsi" w:cs="Arial"/>
                <w:sz w:val="20"/>
                <w:szCs w:val="20"/>
              </w:rPr>
            </w:pPr>
          </w:p>
          <w:p w14:paraId="55C81014" w14:textId="77777777" w:rsidR="009132DF" w:rsidRPr="00A93579" w:rsidRDefault="009132DF" w:rsidP="007A1551">
            <w:pPr>
              <w:rPr>
                <w:rStyle w:val="summary"/>
                <w:rFonts w:asciiTheme="majorHAnsi" w:hAnsiTheme="majorHAnsi" w:cs="Arial"/>
                <w:b/>
                <w:color w:val="000080"/>
              </w:rPr>
            </w:pPr>
            <w:r w:rsidRPr="00A93579">
              <w:rPr>
                <w:rStyle w:val="summary"/>
                <w:rFonts w:asciiTheme="majorHAnsi" w:hAnsiTheme="majorHAnsi" w:cs="Arial"/>
                <w:b/>
                <w:color w:val="000080"/>
              </w:rPr>
              <w:t>Payment Information:</w:t>
            </w:r>
          </w:p>
          <w:p w14:paraId="771DB10B" w14:textId="77777777" w:rsidR="009132DF" w:rsidRPr="00A93579" w:rsidRDefault="009132DF" w:rsidP="007A1551">
            <w:pPr>
              <w:rPr>
                <w:rStyle w:val="summary"/>
                <w:rFonts w:asciiTheme="majorHAnsi" w:hAnsiTheme="majorHAnsi" w:cs="Arial"/>
                <w:b/>
                <w:color w:val="000080"/>
              </w:rPr>
            </w:pPr>
          </w:p>
          <w:p w14:paraId="491DF4C6" w14:textId="77777777" w:rsidR="009132DF" w:rsidRDefault="009132DF" w:rsidP="007A1551">
            <w:pPr>
              <w:spacing w:before="60" w:after="60"/>
              <w:rPr>
                <w:rFonts w:asciiTheme="minorHAnsi" w:hAnsiTheme="minorHAnsi" w:cs="Arial"/>
                <w:b/>
                <w:sz w:val="22"/>
                <w:szCs w:val="22"/>
              </w:rPr>
            </w:pPr>
            <w:r>
              <w:rPr>
                <w:rFonts w:asciiTheme="minorHAnsi" w:hAnsiTheme="minorHAnsi" w:cs="Arial"/>
                <w:b/>
                <w:sz w:val="22"/>
                <w:szCs w:val="22"/>
              </w:rPr>
              <w:t>Payment in US Dollars Only</w:t>
            </w:r>
          </w:p>
          <w:p w14:paraId="1D441A7C"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Payment can be made by check, credit card or electronic payment.</w:t>
            </w:r>
          </w:p>
        </w:tc>
        <w:tc>
          <w:tcPr>
            <w:tcW w:w="4788" w:type="dxa"/>
            <w:shd w:val="clear" w:color="auto" w:fill="auto"/>
          </w:tcPr>
          <w:p w14:paraId="58B8D69F" w14:textId="77777777" w:rsidR="009132DF" w:rsidRPr="00A93579" w:rsidRDefault="009132DF" w:rsidP="007A1551">
            <w:pPr>
              <w:rPr>
                <w:rStyle w:val="summary"/>
                <w:rFonts w:asciiTheme="majorHAnsi" w:hAnsiTheme="majorHAnsi" w:cs="Arial"/>
                <w:sz w:val="16"/>
                <w:szCs w:val="20"/>
              </w:rPr>
            </w:pPr>
          </w:p>
          <w:p w14:paraId="460E67DB" w14:textId="77777777" w:rsidR="009132DF" w:rsidRPr="00A93579" w:rsidRDefault="009132DF" w:rsidP="007A1551">
            <w:pPr>
              <w:rPr>
                <w:rStyle w:val="summary"/>
                <w:rFonts w:asciiTheme="majorHAnsi" w:hAnsiTheme="majorHAnsi" w:cs="Arial"/>
                <w:sz w:val="16"/>
                <w:szCs w:val="20"/>
              </w:rPr>
            </w:pPr>
          </w:p>
          <w:p w14:paraId="31B30B16" w14:textId="77777777" w:rsidR="009132DF" w:rsidRDefault="009132DF" w:rsidP="007A1551">
            <w:pPr>
              <w:rPr>
                <w:rStyle w:val="summary"/>
                <w:rFonts w:asciiTheme="majorHAnsi" w:hAnsiTheme="majorHAnsi" w:cs="Arial"/>
                <w:b/>
                <w:sz w:val="20"/>
                <w:szCs w:val="20"/>
              </w:rPr>
            </w:pPr>
          </w:p>
          <w:p w14:paraId="3CBD0C41" w14:textId="77777777" w:rsidR="009132DF" w:rsidRDefault="009132DF" w:rsidP="007A1551">
            <w:pPr>
              <w:rPr>
                <w:rStyle w:val="summary"/>
                <w:rFonts w:asciiTheme="majorHAnsi" w:hAnsiTheme="majorHAnsi" w:cs="Arial"/>
                <w:b/>
                <w:sz w:val="20"/>
                <w:szCs w:val="20"/>
              </w:rPr>
            </w:pPr>
          </w:p>
          <w:p w14:paraId="3B8BFB78" w14:textId="77777777" w:rsidR="009132DF" w:rsidRDefault="009132DF" w:rsidP="007A1551">
            <w:pPr>
              <w:rPr>
                <w:rStyle w:val="summary"/>
                <w:rFonts w:asciiTheme="majorHAnsi" w:hAnsiTheme="majorHAnsi" w:cs="Arial"/>
                <w:sz w:val="20"/>
                <w:szCs w:val="20"/>
              </w:rPr>
            </w:pPr>
            <w:r w:rsidRPr="00A93579">
              <w:rPr>
                <w:rStyle w:val="summary"/>
                <w:rFonts w:asciiTheme="majorHAnsi" w:hAnsiTheme="majorHAnsi" w:cs="Arial"/>
                <w:b/>
                <w:sz w:val="20"/>
                <w:szCs w:val="20"/>
              </w:rPr>
              <w:t>Sponsor / Exhibitor Payment</w:t>
            </w:r>
            <w:r w:rsidRPr="00A93579">
              <w:rPr>
                <w:rFonts w:asciiTheme="majorHAnsi" w:hAnsiTheme="majorHAnsi"/>
              </w:rPr>
              <w:t>:</w:t>
            </w:r>
            <w:r w:rsidRPr="00A93579">
              <w:rPr>
                <w:rFonts w:asciiTheme="majorHAnsi" w:hAnsiTheme="majorHAnsi"/>
              </w:rPr>
              <w:br/>
            </w:r>
          </w:p>
          <w:p w14:paraId="043B0CFB"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For credit card or electronic payments, contact:</w:t>
            </w:r>
          </w:p>
        </w:tc>
      </w:tr>
    </w:tbl>
    <w:p w14:paraId="4F9D2290" w14:textId="77777777" w:rsidR="009132DF" w:rsidRDefault="009132DF" w:rsidP="009132DF">
      <w:pPr>
        <w:widowControl w:val="0"/>
        <w:autoSpaceDE w:val="0"/>
        <w:autoSpaceDN w:val="0"/>
        <w:adjustRightInd w:val="0"/>
        <w:ind w:right="252"/>
        <w:rPr>
          <w:rStyle w:val="summary"/>
          <w:rFonts w:asciiTheme="majorHAnsi" w:hAnsiTheme="majorHAnsi" w:cs="Arial"/>
          <w:sz w:val="20"/>
          <w:szCs w:val="20"/>
        </w:rPr>
        <w:sectPr w:rsidR="009132DF" w:rsidSect="00CA771C">
          <w:headerReference w:type="even" r:id="rId16"/>
          <w:headerReference w:type="default" r:id="rId17"/>
          <w:footerReference w:type="default" r:id="rId18"/>
          <w:type w:val="continuous"/>
          <w:pgSz w:w="12240" w:h="15840"/>
          <w:pgMar w:top="1800" w:right="1080" w:bottom="432" w:left="1800" w:header="720" w:footer="259" w:gutter="0"/>
          <w:cols w:space="720"/>
          <w:docGrid w:linePitch="360"/>
        </w:sectPr>
      </w:pPr>
    </w:p>
    <w:tbl>
      <w:tblPr>
        <w:tblW w:w="10126" w:type="dxa"/>
        <w:tblInd w:w="-360" w:type="dxa"/>
        <w:tblLayout w:type="fixed"/>
        <w:tblLook w:val="01E0" w:firstRow="1" w:lastRow="1" w:firstColumn="1" w:lastColumn="1" w:noHBand="0" w:noVBand="0"/>
      </w:tblPr>
      <w:tblGrid>
        <w:gridCol w:w="365"/>
        <w:gridCol w:w="3685"/>
        <w:gridCol w:w="23"/>
        <w:gridCol w:w="264"/>
        <w:gridCol w:w="546"/>
        <w:gridCol w:w="265"/>
        <w:gridCol w:w="252"/>
        <w:gridCol w:w="113"/>
        <w:gridCol w:w="236"/>
        <w:gridCol w:w="2824"/>
        <w:gridCol w:w="90"/>
        <w:gridCol w:w="360"/>
        <w:gridCol w:w="913"/>
        <w:gridCol w:w="190"/>
      </w:tblGrid>
      <w:tr w:rsidR="009132DF" w:rsidRPr="00BD5E6D" w14:paraId="4FB59D79" w14:textId="77777777" w:rsidTr="001F0DBE">
        <w:trPr>
          <w:gridAfter w:val="1"/>
          <w:wAfter w:w="190" w:type="dxa"/>
        </w:trPr>
        <w:tc>
          <w:tcPr>
            <w:tcW w:w="5148" w:type="dxa"/>
            <w:gridSpan w:val="6"/>
            <w:shd w:val="clear" w:color="auto" w:fill="auto"/>
          </w:tcPr>
          <w:p w14:paraId="5A43C0E2" w14:textId="77777777" w:rsidR="009132DF" w:rsidRPr="00A93579" w:rsidRDefault="009132DF" w:rsidP="007A1551">
            <w:pPr>
              <w:widowControl w:val="0"/>
              <w:autoSpaceDE w:val="0"/>
              <w:autoSpaceDN w:val="0"/>
              <w:adjustRightInd w:val="0"/>
              <w:ind w:right="252"/>
              <w:rPr>
                <w:rStyle w:val="summary"/>
                <w:rFonts w:asciiTheme="majorHAnsi" w:hAnsiTheme="majorHAnsi"/>
                <w:sz w:val="20"/>
                <w:szCs w:val="20"/>
              </w:rPr>
            </w:pPr>
            <w:r w:rsidRPr="00A93579">
              <w:rPr>
                <w:rStyle w:val="summary"/>
                <w:rFonts w:asciiTheme="majorHAnsi" w:hAnsiTheme="majorHAnsi" w:cs="Arial"/>
                <w:sz w:val="20"/>
                <w:szCs w:val="20"/>
              </w:rPr>
              <w:t>Please Make all Sponsor/Exhibitor Checks payable to:</w:t>
            </w:r>
            <w:r w:rsidRPr="00A93579">
              <w:rPr>
                <w:rStyle w:val="summary"/>
                <w:rFonts w:asciiTheme="majorHAnsi" w:hAnsiTheme="majorHAnsi" w:cs="Arial"/>
                <w:sz w:val="20"/>
                <w:szCs w:val="20"/>
              </w:rPr>
              <w:br/>
            </w:r>
            <w:r w:rsidRPr="00A93579">
              <w:rPr>
                <w:rStyle w:val="summary"/>
                <w:rFonts w:asciiTheme="majorHAnsi" w:hAnsiTheme="majorHAnsi" w:cs="Arial"/>
                <w:i/>
                <w:sz w:val="20"/>
                <w:szCs w:val="20"/>
              </w:rPr>
              <w:t>ATD New England Conference</w:t>
            </w:r>
            <w:r w:rsidRPr="00A93579">
              <w:rPr>
                <w:rStyle w:val="summary"/>
                <w:rFonts w:asciiTheme="majorHAnsi" w:hAnsiTheme="majorHAnsi" w:cs="Arial"/>
                <w:sz w:val="20"/>
                <w:szCs w:val="20"/>
              </w:rPr>
              <w:t xml:space="preserve"> and mail it to:</w:t>
            </w:r>
            <w:r>
              <w:rPr>
                <w:rStyle w:val="summary"/>
                <w:rFonts w:asciiTheme="majorHAnsi" w:hAnsiTheme="majorHAnsi" w:cs="Arial"/>
                <w:sz w:val="20"/>
                <w:szCs w:val="20"/>
              </w:rPr>
              <w:t xml:space="preserve"> </w:t>
            </w:r>
            <w:r w:rsidRPr="00A93579">
              <w:rPr>
                <w:rStyle w:val="summary"/>
                <w:rFonts w:asciiTheme="majorHAnsi" w:hAnsiTheme="majorHAnsi" w:cs="Arial"/>
                <w:sz w:val="20"/>
                <w:szCs w:val="20"/>
              </w:rPr>
              <w:t>ATD New England Area Conference</w:t>
            </w:r>
          </w:p>
          <w:p w14:paraId="744B7E62"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c/o Marie Cullen Oliver</w:t>
            </w:r>
          </w:p>
          <w:p w14:paraId="0F3C5F1B"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26 Shipway Place</w:t>
            </w:r>
          </w:p>
          <w:p w14:paraId="1A1938B2"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Charlestown, MA 02129</w:t>
            </w:r>
          </w:p>
          <w:p w14:paraId="54A0CCBF" w14:textId="403595D2" w:rsidR="009132DF" w:rsidRDefault="009132DF" w:rsidP="007A1551">
            <w:pPr>
              <w:rPr>
                <w:rStyle w:val="summary"/>
                <w:rFonts w:asciiTheme="majorHAnsi" w:hAnsiTheme="majorHAnsi" w:cs="Arial"/>
                <w:sz w:val="20"/>
                <w:szCs w:val="20"/>
              </w:rPr>
            </w:pPr>
          </w:p>
          <w:p w14:paraId="62C17141" w14:textId="3222ADE5" w:rsidR="0070659E" w:rsidRDefault="0070659E" w:rsidP="007A1551">
            <w:pPr>
              <w:rPr>
                <w:rStyle w:val="summary"/>
                <w:rFonts w:asciiTheme="majorHAnsi" w:hAnsiTheme="majorHAnsi" w:cs="Arial"/>
                <w:sz w:val="20"/>
                <w:szCs w:val="20"/>
              </w:rPr>
            </w:pPr>
          </w:p>
          <w:p w14:paraId="7775F784" w14:textId="03A56E2E" w:rsidR="0070659E" w:rsidRDefault="0070659E" w:rsidP="007A1551">
            <w:pPr>
              <w:rPr>
                <w:rStyle w:val="summary"/>
                <w:rFonts w:asciiTheme="majorHAnsi" w:hAnsiTheme="majorHAnsi" w:cs="Arial"/>
                <w:sz w:val="20"/>
                <w:szCs w:val="20"/>
              </w:rPr>
            </w:pPr>
          </w:p>
          <w:p w14:paraId="37DB8B30" w14:textId="77777777" w:rsidR="009132DF" w:rsidRPr="00A93579" w:rsidRDefault="009132DF" w:rsidP="007A1551">
            <w:pPr>
              <w:rPr>
                <w:rStyle w:val="summary"/>
                <w:rFonts w:asciiTheme="majorHAnsi" w:hAnsiTheme="majorHAnsi" w:cs="Arial"/>
                <w:sz w:val="20"/>
                <w:szCs w:val="20"/>
              </w:rPr>
            </w:pPr>
          </w:p>
        </w:tc>
        <w:tc>
          <w:tcPr>
            <w:tcW w:w="4788" w:type="dxa"/>
            <w:gridSpan w:val="7"/>
            <w:shd w:val="clear" w:color="auto" w:fill="auto"/>
          </w:tcPr>
          <w:p w14:paraId="7C777512"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Marie Cullen Oliver</w:t>
            </w:r>
          </w:p>
          <w:p w14:paraId="0DD31C11"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617-697-9315</w:t>
            </w:r>
          </w:p>
          <w:p w14:paraId="76E87AA2" w14:textId="77777777" w:rsidR="009132DF" w:rsidRPr="00A93579" w:rsidRDefault="00B00284" w:rsidP="007A1551">
            <w:pPr>
              <w:rPr>
                <w:rStyle w:val="summary"/>
                <w:rFonts w:asciiTheme="majorHAnsi" w:hAnsiTheme="majorHAnsi" w:cs="Arial"/>
                <w:color w:val="FF0000"/>
                <w:sz w:val="20"/>
                <w:szCs w:val="20"/>
              </w:rPr>
            </w:pPr>
            <w:hyperlink r:id="rId19" w:history="1">
              <w:r w:rsidR="009132DF" w:rsidRPr="00A93579">
                <w:rPr>
                  <w:rStyle w:val="Hyperlink"/>
                  <w:rFonts w:asciiTheme="majorHAnsi" w:hAnsiTheme="majorHAnsi" w:cs="Arial"/>
                  <w:sz w:val="20"/>
                  <w:szCs w:val="20"/>
                </w:rPr>
                <w:t>info@atdnewengland.com</w:t>
              </w:r>
            </w:hyperlink>
            <w:r w:rsidR="009132DF" w:rsidRPr="00A93579">
              <w:rPr>
                <w:rStyle w:val="summary"/>
                <w:rFonts w:asciiTheme="majorHAnsi" w:hAnsiTheme="majorHAnsi" w:cs="Arial"/>
                <w:color w:val="FF0000"/>
                <w:sz w:val="20"/>
                <w:szCs w:val="20"/>
              </w:rPr>
              <w:t xml:space="preserve"> </w:t>
            </w:r>
            <w:r w:rsidR="009132DF" w:rsidRPr="00A93579">
              <w:rPr>
                <w:rStyle w:val="summary"/>
                <w:rFonts w:asciiTheme="majorHAnsi" w:hAnsiTheme="majorHAnsi" w:cs="Arial"/>
                <w:sz w:val="20"/>
                <w:szCs w:val="20"/>
              </w:rPr>
              <w:t xml:space="preserve">or </w:t>
            </w:r>
            <w:hyperlink r:id="rId20" w:history="1">
              <w:r w:rsidR="009132DF" w:rsidRPr="00A93579">
                <w:rPr>
                  <w:rStyle w:val="Hyperlink"/>
                  <w:rFonts w:asciiTheme="majorHAnsi" w:hAnsiTheme="majorHAnsi" w:cs="Arial"/>
                  <w:sz w:val="20"/>
                  <w:szCs w:val="20"/>
                </w:rPr>
                <w:t>mariecullenoliver@comcast.net</w:t>
              </w:r>
            </w:hyperlink>
            <w:r w:rsidR="009132DF" w:rsidRPr="00A93579">
              <w:rPr>
                <w:rStyle w:val="summary"/>
                <w:rFonts w:asciiTheme="majorHAnsi" w:hAnsiTheme="majorHAnsi" w:cs="Arial"/>
                <w:sz w:val="20"/>
                <w:szCs w:val="20"/>
              </w:rPr>
              <w:t xml:space="preserve"> </w:t>
            </w:r>
          </w:p>
        </w:tc>
      </w:tr>
      <w:bookmarkEnd w:id="0"/>
      <w:tr w:rsidR="0070659E" w:rsidRPr="004F0916" w14:paraId="6C325665"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9761" w:type="dxa"/>
            <w:gridSpan w:val="13"/>
            <w:shd w:val="clear" w:color="auto" w:fill="E16A67"/>
          </w:tcPr>
          <w:p w14:paraId="5960A8A3" w14:textId="77777777" w:rsidR="0070659E" w:rsidRPr="0085073D" w:rsidRDefault="0070659E" w:rsidP="0070659E">
            <w:pPr>
              <w:pStyle w:val="ListParagraph"/>
              <w:numPr>
                <w:ilvl w:val="0"/>
                <w:numId w:val="23"/>
              </w:numPr>
              <w:spacing w:before="60" w:after="60"/>
              <w:rPr>
                <w:rFonts w:asciiTheme="minorHAnsi" w:eastAsiaTheme="minorHAnsi" w:hAnsiTheme="minorHAnsi" w:cs="Arial"/>
                <w:i/>
              </w:rPr>
            </w:pPr>
            <w:r>
              <w:rPr>
                <w:rFonts w:asciiTheme="minorHAnsi" w:eastAsiaTheme="minorHAnsi" w:hAnsiTheme="minorHAnsi" w:cs="Arial"/>
                <w:b/>
                <w:i/>
              </w:rPr>
              <w:lastRenderedPageBreak/>
              <w:t>Contact Information</w:t>
            </w:r>
            <w:r w:rsidRPr="0085073D">
              <w:rPr>
                <w:rFonts w:asciiTheme="minorHAnsi" w:eastAsiaTheme="minorHAnsi" w:hAnsiTheme="minorHAnsi" w:cs="Arial"/>
                <w:b/>
                <w:i/>
              </w:rPr>
              <w:t xml:space="preserve"> </w:t>
            </w:r>
          </w:p>
        </w:tc>
      </w:tr>
      <w:tr w:rsidR="0070659E" w:rsidRPr="004F0916" w14:paraId="54AC6ABE"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62295115"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Company</w:t>
            </w:r>
            <w:r w:rsidRPr="0085073D">
              <w:rPr>
                <w:rFonts w:asciiTheme="minorHAnsi" w:hAnsiTheme="minorHAnsi" w:cs="Arial"/>
                <w:b/>
                <w:sz w:val="22"/>
                <w:szCs w:val="22"/>
              </w:rPr>
              <w:t xml:space="preserve"> </w:t>
            </w:r>
            <w:r>
              <w:rPr>
                <w:rFonts w:asciiTheme="minorHAnsi" w:hAnsiTheme="minorHAnsi" w:cs="Arial"/>
                <w:b/>
                <w:sz w:val="22"/>
                <w:szCs w:val="22"/>
              </w:rPr>
              <w:t>or Organization</w:t>
            </w:r>
          </w:p>
        </w:tc>
        <w:tc>
          <w:tcPr>
            <w:tcW w:w="5789" w:type="dxa"/>
            <w:gridSpan w:val="10"/>
          </w:tcPr>
          <w:p w14:paraId="66187E26"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6"/>
                  <w:enabled/>
                  <w:calcOnExit w:val="0"/>
                  <w:textInput/>
                </w:ffData>
              </w:fldChar>
            </w:r>
            <w:bookmarkStart w:id="1" w:name="Text36"/>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bookmarkEnd w:id="1"/>
          </w:p>
        </w:tc>
      </w:tr>
      <w:tr w:rsidR="0070659E" w:rsidRPr="004F0916" w14:paraId="752FAFBF"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7587ED49"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Contact Name</w:t>
            </w:r>
          </w:p>
        </w:tc>
        <w:tc>
          <w:tcPr>
            <w:tcW w:w="5789" w:type="dxa"/>
            <w:gridSpan w:val="10"/>
          </w:tcPr>
          <w:p w14:paraId="7AA709CB"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5"/>
                  <w:enabled/>
                  <w:calcOnExit w:val="0"/>
                  <w:textInput/>
                </w:ffData>
              </w:fldChar>
            </w:r>
            <w:bookmarkStart w:id="2" w:name="Text35"/>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bookmarkEnd w:id="2"/>
          </w:p>
        </w:tc>
      </w:tr>
      <w:tr w:rsidR="0070659E" w:rsidRPr="004F0916" w14:paraId="5826CEDD"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41762E18" w14:textId="77777777" w:rsidR="0070659E" w:rsidRPr="0085073D" w:rsidRDefault="0070659E" w:rsidP="007A1551">
            <w:pPr>
              <w:spacing w:before="60" w:after="60"/>
              <w:rPr>
                <w:rFonts w:asciiTheme="minorHAnsi" w:hAnsiTheme="minorHAnsi" w:cs="Arial"/>
                <w:b/>
                <w:sz w:val="22"/>
                <w:szCs w:val="22"/>
              </w:rPr>
            </w:pPr>
            <w:r w:rsidRPr="0085073D">
              <w:rPr>
                <w:rFonts w:asciiTheme="minorHAnsi" w:hAnsiTheme="minorHAnsi" w:cs="Arial"/>
                <w:b/>
                <w:sz w:val="22"/>
                <w:szCs w:val="22"/>
              </w:rPr>
              <w:t xml:space="preserve">Company Web Site </w:t>
            </w:r>
          </w:p>
        </w:tc>
        <w:tc>
          <w:tcPr>
            <w:tcW w:w="5789" w:type="dxa"/>
            <w:gridSpan w:val="10"/>
          </w:tcPr>
          <w:p w14:paraId="6DD3245C"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9"/>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p>
        </w:tc>
      </w:tr>
      <w:tr w:rsidR="0070659E" w:rsidRPr="004F0916" w14:paraId="69C7AB8F"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63DACE6C"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Mailing A</w:t>
            </w:r>
            <w:r w:rsidRPr="0085073D">
              <w:rPr>
                <w:rFonts w:asciiTheme="minorHAnsi" w:hAnsiTheme="minorHAnsi" w:cs="Arial"/>
                <w:b/>
                <w:sz w:val="22"/>
                <w:szCs w:val="22"/>
              </w:rPr>
              <w:t>ddress</w:t>
            </w:r>
          </w:p>
        </w:tc>
        <w:tc>
          <w:tcPr>
            <w:tcW w:w="5789" w:type="dxa"/>
            <w:gridSpan w:val="10"/>
          </w:tcPr>
          <w:p w14:paraId="5C2DF2C7"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3"/>
                  <w:enabled/>
                  <w:calcOnExit w:val="0"/>
                  <w:textInput/>
                </w:ffData>
              </w:fldChar>
            </w:r>
            <w:bookmarkStart w:id="3" w:name="Text33"/>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bookmarkEnd w:id="3"/>
          </w:p>
        </w:tc>
      </w:tr>
      <w:tr w:rsidR="0070659E" w:rsidRPr="004F0916" w14:paraId="59A55441"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2C0D830A"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Email A</w:t>
            </w:r>
            <w:r w:rsidRPr="0085073D">
              <w:rPr>
                <w:rFonts w:asciiTheme="minorHAnsi" w:hAnsiTheme="minorHAnsi" w:cs="Arial"/>
                <w:b/>
                <w:sz w:val="22"/>
                <w:szCs w:val="22"/>
              </w:rPr>
              <w:t>ddress</w:t>
            </w:r>
          </w:p>
        </w:tc>
        <w:tc>
          <w:tcPr>
            <w:tcW w:w="5789" w:type="dxa"/>
            <w:gridSpan w:val="10"/>
          </w:tcPr>
          <w:p w14:paraId="1D68D44D"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2"/>
                  <w:enabled/>
                  <w:calcOnExit w:val="0"/>
                  <w:textInput/>
                </w:ffData>
              </w:fldChar>
            </w:r>
            <w:bookmarkStart w:id="4" w:name="Text32"/>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bookmarkEnd w:id="4"/>
          </w:p>
        </w:tc>
      </w:tr>
      <w:tr w:rsidR="0070659E" w:rsidRPr="004F0916" w14:paraId="4324FDBE"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369E29FD"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Preferred Phone N</w:t>
            </w:r>
            <w:r w:rsidRPr="0085073D">
              <w:rPr>
                <w:rFonts w:asciiTheme="minorHAnsi" w:hAnsiTheme="minorHAnsi" w:cs="Arial"/>
                <w:b/>
                <w:sz w:val="22"/>
                <w:szCs w:val="22"/>
              </w:rPr>
              <w:t>umber</w:t>
            </w:r>
          </w:p>
        </w:tc>
        <w:tc>
          <w:tcPr>
            <w:tcW w:w="5789" w:type="dxa"/>
            <w:gridSpan w:val="10"/>
          </w:tcPr>
          <w:p w14:paraId="6CBDA9B9"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1"/>
                  <w:enabled/>
                  <w:calcOnExit w:val="0"/>
                  <w:textInput/>
                </w:ffData>
              </w:fldChar>
            </w:r>
            <w:bookmarkStart w:id="5" w:name="Text31"/>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bookmarkEnd w:id="5"/>
          </w:p>
        </w:tc>
      </w:tr>
      <w:tr w:rsidR="0070659E" w:rsidRPr="004F0916" w14:paraId="0B62B04A"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7D272C46"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Are you an ATD National M</w:t>
            </w:r>
            <w:r w:rsidRPr="0085073D">
              <w:rPr>
                <w:rFonts w:asciiTheme="minorHAnsi" w:hAnsiTheme="minorHAnsi" w:cs="Arial"/>
                <w:b/>
                <w:sz w:val="22"/>
                <w:szCs w:val="22"/>
              </w:rPr>
              <w:t>ember?</w:t>
            </w:r>
          </w:p>
        </w:tc>
        <w:tc>
          <w:tcPr>
            <w:tcW w:w="546" w:type="dxa"/>
            <w:tcBorders>
              <w:right w:val="nil"/>
            </w:tcBorders>
          </w:tcPr>
          <w:p w14:paraId="62DA79DB" w14:textId="77777777" w:rsidR="0070659E" w:rsidRPr="0085073D" w:rsidRDefault="0070659E" w:rsidP="007A1551">
            <w:pPr>
              <w:spacing w:before="60" w:after="60"/>
              <w:jc w:val="center"/>
              <w:rPr>
                <w:rFonts w:asciiTheme="minorHAnsi" w:hAnsiTheme="minorHAnsi" w:cs="Arial"/>
                <w:sz w:val="22"/>
                <w:szCs w:val="22"/>
              </w:rPr>
            </w:pPr>
            <w:r w:rsidRPr="0085073D">
              <w:rPr>
                <w:rFonts w:asciiTheme="minorHAnsi" w:hAnsiTheme="minorHAnsi" w:cs="Arial"/>
                <w:sz w:val="22"/>
                <w:szCs w:val="22"/>
              </w:rPr>
              <w:fldChar w:fldCharType="begin">
                <w:ffData>
                  <w:name w:val="Check12"/>
                  <w:enabled/>
                  <w:calcOnExit w:val="0"/>
                  <w:checkBox>
                    <w:sizeAuto/>
                    <w:default w:val="0"/>
                    <w:checked w:val="0"/>
                  </w:checkBox>
                </w:ffData>
              </w:fldChar>
            </w:r>
            <w:bookmarkStart w:id="6" w:name="Check12"/>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bookmarkEnd w:id="6"/>
          </w:p>
        </w:tc>
        <w:tc>
          <w:tcPr>
            <w:tcW w:w="3690" w:type="dxa"/>
            <w:gridSpan w:val="5"/>
            <w:tcBorders>
              <w:left w:val="nil"/>
              <w:bottom w:val="single" w:sz="4" w:space="0" w:color="auto"/>
              <w:right w:val="nil"/>
            </w:tcBorders>
          </w:tcPr>
          <w:p w14:paraId="7281AD48"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t>Yes</w:t>
            </w:r>
          </w:p>
        </w:tc>
        <w:tc>
          <w:tcPr>
            <w:tcW w:w="450" w:type="dxa"/>
            <w:gridSpan w:val="2"/>
            <w:tcBorders>
              <w:left w:val="nil"/>
              <w:bottom w:val="single" w:sz="4" w:space="0" w:color="auto"/>
              <w:right w:val="nil"/>
            </w:tcBorders>
          </w:tcPr>
          <w:p w14:paraId="73E1A47B" w14:textId="77777777" w:rsidR="0070659E" w:rsidRPr="0085073D" w:rsidRDefault="0070659E" w:rsidP="007A1551">
            <w:pPr>
              <w:spacing w:before="60" w:after="60"/>
              <w:jc w:val="center"/>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ed w:val="0"/>
                  </w:checkBox>
                </w:ffData>
              </w:fldChar>
            </w:r>
            <w:bookmarkStart w:id="7" w:name="Check13"/>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bookmarkEnd w:id="7"/>
          </w:p>
        </w:tc>
        <w:tc>
          <w:tcPr>
            <w:tcW w:w="1103" w:type="dxa"/>
            <w:gridSpan w:val="2"/>
            <w:tcBorders>
              <w:left w:val="nil"/>
              <w:bottom w:val="single" w:sz="4" w:space="0" w:color="auto"/>
            </w:tcBorders>
          </w:tcPr>
          <w:p w14:paraId="326FF04E"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t>No</w:t>
            </w:r>
          </w:p>
        </w:tc>
      </w:tr>
      <w:tr w:rsidR="0070659E" w:rsidRPr="004F0916" w14:paraId="1E69B241"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6411B317" w14:textId="77777777" w:rsidR="0070659E" w:rsidRPr="0085073D" w:rsidRDefault="0070659E" w:rsidP="007A1551">
            <w:pPr>
              <w:spacing w:before="60" w:after="60"/>
              <w:rPr>
                <w:rFonts w:asciiTheme="minorHAnsi" w:hAnsiTheme="minorHAnsi" w:cs="Arial"/>
                <w:b/>
                <w:sz w:val="22"/>
                <w:szCs w:val="22"/>
              </w:rPr>
            </w:pPr>
            <w:r w:rsidRPr="0085073D">
              <w:rPr>
                <w:rFonts w:asciiTheme="minorHAnsi" w:hAnsiTheme="minorHAnsi" w:cs="Arial"/>
                <w:b/>
                <w:sz w:val="22"/>
                <w:szCs w:val="22"/>
              </w:rPr>
              <w:t>Are you a local ATD Chapter Member?</w:t>
            </w:r>
          </w:p>
        </w:tc>
        <w:tc>
          <w:tcPr>
            <w:tcW w:w="546" w:type="dxa"/>
            <w:tcBorders>
              <w:right w:val="nil"/>
            </w:tcBorders>
          </w:tcPr>
          <w:p w14:paraId="161059A4" w14:textId="77777777" w:rsidR="0070659E" w:rsidRPr="0085073D" w:rsidRDefault="0070659E" w:rsidP="007A1551">
            <w:pPr>
              <w:spacing w:before="60" w:after="60"/>
              <w:jc w:val="center"/>
              <w:rPr>
                <w:rFonts w:asciiTheme="minorHAnsi" w:hAnsiTheme="minorHAnsi" w:cs="Arial"/>
                <w:sz w:val="22"/>
                <w:szCs w:val="22"/>
              </w:rPr>
            </w:pPr>
            <w:r w:rsidRPr="0085073D">
              <w:rPr>
                <w:rFonts w:asciiTheme="minorHAnsi" w:hAnsiTheme="minorHAnsi" w:cs="Arial"/>
                <w:sz w:val="22"/>
                <w:szCs w:val="22"/>
              </w:rPr>
              <w:fldChar w:fldCharType="begin">
                <w:ffData>
                  <w:name w:val="Check8"/>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p>
        </w:tc>
        <w:tc>
          <w:tcPr>
            <w:tcW w:w="3690" w:type="dxa"/>
            <w:gridSpan w:val="5"/>
            <w:tcBorders>
              <w:left w:val="nil"/>
              <w:right w:val="nil"/>
            </w:tcBorders>
          </w:tcPr>
          <w:p w14:paraId="0C4BABB8"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t xml:space="preserve">Yes, Chapter: </w:t>
            </w:r>
            <w:r w:rsidRPr="0085073D">
              <w:rPr>
                <w:rFonts w:asciiTheme="minorHAnsi" w:hAnsiTheme="minorHAnsi" w:cs="Arial"/>
                <w:sz w:val="22"/>
                <w:szCs w:val="22"/>
              </w:rPr>
              <w:fldChar w:fldCharType="begin">
                <w:ffData>
                  <w:name w:val="Text30"/>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p>
        </w:tc>
        <w:tc>
          <w:tcPr>
            <w:tcW w:w="450" w:type="dxa"/>
            <w:gridSpan w:val="2"/>
            <w:tcBorders>
              <w:left w:val="nil"/>
              <w:right w:val="nil"/>
            </w:tcBorders>
          </w:tcPr>
          <w:p w14:paraId="4E075BBA" w14:textId="77777777" w:rsidR="0070659E" w:rsidRPr="0085073D" w:rsidRDefault="0070659E" w:rsidP="007A1551">
            <w:pPr>
              <w:spacing w:before="60" w:after="60"/>
              <w:jc w:val="center"/>
              <w:rPr>
                <w:rFonts w:asciiTheme="minorHAnsi" w:hAnsiTheme="minorHAnsi" w:cs="Arial"/>
                <w:sz w:val="22"/>
                <w:szCs w:val="22"/>
              </w:rPr>
            </w:pPr>
            <w:r w:rsidRPr="0085073D">
              <w:rPr>
                <w:rFonts w:asciiTheme="minorHAnsi" w:hAnsiTheme="minorHAnsi" w:cs="Arial"/>
                <w:sz w:val="22"/>
                <w:szCs w:val="22"/>
              </w:rPr>
              <w:fldChar w:fldCharType="begin">
                <w:ffData>
                  <w:name w:val="Check10"/>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p>
        </w:tc>
        <w:tc>
          <w:tcPr>
            <w:tcW w:w="1103" w:type="dxa"/>
            <w:gridSpan w:val="2"/>
            <w:tcBorders>
              <w:left w:val="nil"/>
            </w:tcBorders>
          </w:tcPr>
          <w:p w14:paraId="0B56DD05"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t>No</w:t>
            </w:r>
          </w:p>
        </w:tc>
      </w:tr>
      <w:tr w:rsidR="0070659E" w:rsidRPr="004F0916" w14:paraId="053785E6"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Borders>
              <w:bottom w:val="single" w:sz="4" w:space="0" w:color="auto"/>
            </w:tcBorders>
          </w:tcPr>
          <w:p w14:paraId="57E82C3F" w14:textId="77777777" w:rsidR="0070659E" w:rsidRPr="00B574EF" w:rsidRDefault="0070659E" w:rsidP="007A1551">
            <w:pPr>
              <w:spacing w:before="60" w:after="60"/>
              <w:rPr>
                <w:rFonts w:asciiTheme="minorHAnsi" w:hAnsiTheme="minorHAnsi" w:cs="Arial"/>
                <w:i/>
                <w:sz w:val="22"/>
                <w:szCs w:val="22"/>
              </w:rPr>
            </w:pPr>
            <w:proofErr w:type="gramStart"/>
            <w:r>
              <w:rPr>
                <w:rFonts w:asciiTheme="minorHAnsi" w:hAnsiTheme="minorHAnsi" w:cs="Arial"/>
                <w:b/>
                <w:sz w:val="22"/>
                <w:szCs w:val="22"/>
              </w:rPr>
              <w:t>Comments</w:t>
            </w:r>
            <w:r>
              <w:rPr>
                <w:rFonts w:asciiTheme="minorHAnsi" w:hAnsiTheme="minorHAnsi" w:cs="Arial"/>
                <w:i/>
                <w:sz w:val="22"/>
                <w:szCs w:val="22"/>
              </w:rPr>
              <w:t xml:space="preserve">  </w:t>
            </w:r>
            <w:r w:rsidRPr="0085073D">
              <w:rPr>
                <w:rFonts w:asciiTheme="minorHAnsi" w:hAnsiTheme="minorHAnsi" w:cs="Arial"/>
                <w:i/>
                <w:sz w:val="22"/>
                <w:szCs w:val="22"/>
              </w:rPr>
              <w:t>(</w:t>
            </w:r>
            <w:proofErr w:type="gramEnd"/>
            <w:r>
              <w:rPr>
                <w:rFonts w:asciiTheme="minorHAnsi" w:hAnsiTheme="minorHAnsi" w:cs="Arial"/>
                <w:i/>
                <w:sz w:val="22"/>
                <w:szCs w:val="22"/>
              </w:rPr>
              <w:t xml:space="preserve">Special Instructions, </w:t>
            </w:r>
            <w:proofErr w:type="spellStart"/>
            <w:r>
              <w:rPr>
                <w:rFonts w:asciiTheme="minorHAnsi" w:hAnsiTheme="minorHAnsi" w:cs="Arial"/>
                <w:i/>
                <w:sz w:val="22"/>
                <w:szCs w:val="22"/>
              </w:rPr>
              <w:t>etc</w:t>
            </w:r>
            <w:proofErr w:type="spellEnd"/>
            <w:r>
              <w:rPr>
                <w:rFonts w:asciiTheme="minorHAnsi" w:hAnsiTheme="minorHAnsi" w:cs="Arial"/>
                <w:i/>
                <w:sz w:val="22"/>
                <w:szCs w:val="22"/>
              </w:rPr>
              <w:t>)</w:t>
            </w:r>
          </w:p>
        </w:tc>
        <w:tc>
          <w:tcPr>
            <w:tcW w:w="5789" w:type="dxa"/>
            <w:gridSpan w:val="10"/>
            <w:tcBorders>
              <w:bottom w:val="single" w:sz="4" w:space="0" w:color="auto"/>
            </w:tcBorders>
          </w:tcPr>
          <w:p w14:paraId="00F6556A" w14:textId="77777777" w:rsidR="0070659E" w:rsidRPr="0085073D" w:rsidRDefault="0070659E" w:rsidP="007A1551">
            <w:pPr>
              <w:spacing w:before="60" w:after="60"/>
              <w:rPr>
                <w:rFonts w:asciiTheme="minorHAnsi" w:eastAsia="Arial" w:hAnsiTheme="minorHAnsi" w:cs="Arial"/>
                <w:sz w:val="22"/>
                <w:szCs w:val="22"/>
              </w:rPr>
            </w:pPr>
            <w:r w:rsidRPr="0085073D">
              <w:rPr>
                <w:rFonts w:asciiTheme="minorHAnsi" w:eastAsia="Arial" w:hAnsiTheme="minorHAnsi" w:cs="Arial"/>
                <w:sz w:val="22"/>
                <w:szCs w:val="22"/>
              </w:rPr>
              <w:fldChar w:fldCharType="begin">
                <w:ffData>
                  <w:name w:val="Text28"/>
                  <w:enabled/>
                  <w:calcOnExit w:val="0"/>
                  <w:textInput/>
                </w:ffData>
              </w:fldChar>
            </w:r>
            <w:bookmarkStart w:id="8" w:name="Text28"/>
            <w:r w:rsidRPr="0085073D">
              <w:rPr>
                <w:rFonts w:asciiTheme="minorHAnsi" w:eastAsia="Arial" w:hAnsiTheme="minorHAnsi" w:cs="Arial"/>
                <w:sz w:val="22"/>
                <w:szCs w:val="22"/>
              </w:rPr>
              <w:instrText xml:space="preserve"> FORMTEXT </w:instrText>
            </w:r>
            <w:r w:rsidRPr="0085073D">
              <w:rPr>
                <w:rFonts w:asciiTheme="minorHAnsi" w:eastAsia="Arial" w:hAnsiTheme="minorHAnsi" w:cs="Arial"/>
                <w:sz w:val="22"/>
                <w:szCs w:val="22"/>
              </w:rPr>
            </w:r>
            <w:r w:rsidRPr="0085073D">
              <w:rPr>
                <w:rFonts w:asciiTheme="minorHAnsi" w:eastAsia="Arial" w:hAnsiTheme="minorHAnsi" w:cs="Arial"/>
                <w:sz w:val="22"/>
                <w:szCs w:val="22"/>
              </w:rPr>
              <w:fldChar w:fldCharType="separate"/>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fldChar w:fldCharType="end"/>
            </w:r>
            <w:bookmarkEnd w:id="8"/>
          </w:p>
        </w:tc>
      </w:tr>
      <w:tr w:rsidR="0070659E" w:rsidRPr="004F0916" w14:paraId="4BF96079"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9761" w:type="dxa"/>
            <w:gridSpan w:val="13"/>
            <w:shd w:val="clear" w:color="auto" w:fill="E16A67"/>
          </w:tcPr>
          <w:p w14:paraId="3E18797C" w14:textId="77777777" w:rsidR="0070659E" w:rsidRPr="0085073D" w:rsidRDefault="0070659E" w:rsidP="0070659E">
            <w:pPr>
              <w:pStyle w:val="ListParagraph"/>
              <w:numPr>
                <w:ilvl w:val="0"/>
                <w:numId w:val="23"/>
              </w:numPr>
              <w:spacing w:before="60" w:after="60"/>
              <w:rPr>
                <w:rFonts w:asciiTheme="minorHAnsi" w:eastAsiaTheme="minorHAnsi" w:hAnsiTheme="minorHAnsi" w:cs="Arial"/>
                <w:i/>
              </w:rPr>
            </w:pPr>
            <w:r>
              <w:rPr>
                <w:rFonts w:asciiTheme="minorHAnsi" w:eastAsiaTheme="minorHAnsi" w:hAnsiTheme="minorHAnsi" w:cs="Arial"/>
                <w:b/>
                <w:i/>
              </w:rPr>
              <w:t xml:space="preserve">Contact Information – Day of the Conference </w:t>
            </w:r>
            <w:proofErr w:type="gramStart"/>
            <w:r>
              <w:rPr>
                <w:rFonts w:asciiTheme="minorHAnsi" w:eastAsiaTheme="minorHAnsi" w:hAnsiTheme="minorHAnsi" w:cs="Arial"/>
                <w:b/>
                <w:i/>
              </w:rPr>
              <w:t>On</w:t>
            </w:r>
            <w:proofErr w:type="gramEnd"/>
            <w:r>
              <w:rPr>
                <w:rFonts w:asciiTheme="minorHAnsi" w:eastAsiaTheme="minorHAnsi" w:hAnsiTheme="minorHAnsi" w:cs="Arial"/>
                <w:b/>
                <w:i/>
              </w:rPr>
              <w:t xml:space="preserve"> Site Employee</w:t>
            </w:r>
          </w:p>
        </w:tc>
      </w:tr>
      <w:tr w:rsidR="0070659E" w:rsidRPr="004F0916" w14:paraId="045F81E4"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38F6D50E"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Contact Name</w:t>
            </w:r>
          </w:p>
        </w:tc>
        <w:tc>
          <w:tcPr>
            <w:tcW w:w="5789" w:type="dxa"/>
            <w:gridSpan w:val="10"/>
          </w:tcPr>
          <w:p w14:paraId="70583E6B"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6"/>
                  <w:enabled/>
                  <w:calcOnExit w:val="0"/>
                  <w:textInput/>
                </w:ffData>
              </w:fldChar>
            </w:r>
            <w:bookmarkStart w:id="9" w:name="Text26"/>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9"/>
          </w:p>
        </w:tc>
      </w:tr>
      <w:tr w:rsidR="0070659E" w:rsidRPr="004F0916" w14:paraId="0E4A252E"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5F06B469" w14:textId="77777777" w:rsidR="0070659E" w:rsidRPr="0085073D" w:rsidRDefault="0070659E" w:rsidP="007A1551">
            <w:pPr>
              <w:spacing w:before="60" w:after="60"/>
              <w:rPr>
                <w:rFonts w:asciiTheme="minorHAnsi" w:hAnsiTheme="minorHAnsi" w:cs="Arial"/>
                <w:b/>
                <w:sz w:val="22"/>
                <w:szCs w:val="22"/>
              </w:rPr>
            </w:pPr>
            <w:r w:rsidRPr="0085073D">
              <w:rPr>
                <w:rFonts w:asciiTheme="minorHAnsi" w:hAnsiTheme="minorHAnsi" w:cs="Arial"/>
                <w:b/>
                <w:sz w:val="22"/>
                <w:szCs w:val="22"/>
              </w:rPr>
              <w:t>Title</w:t>
            </w:r>
          </w:p>
        </w:tc>
        <w:tc>
          <w:tcPr>
            <w:tcW w:w="5789" w:type="dxa"/>
            <w:gridSpan w:val="10"/>
          </w:tcPr>
          <w:p w14:paraId="1F43FCE8"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5"/>
                  <w:enabled/>
                  <w:calcOnExit w:val="0"/>
                  <w:textInput/>
                </w:ffData>
              </w:fldChar>
            </w:r>
            <w:bookmarkStart w:id="10" w:name="Text25"/>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0"/>
          </w:p>
        </w:tc>
      </w:tr>
      <w:tr w:rsidR="0070659E" w:rsidRPr="004F0916" w14:paraId="606898D2"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4D810178"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Company or O</w:t>
            </w:r>
            <w:r w:rsidRPr="0085073D">
              <w:rPr>
                <w:rFonts w:asciiTheme="minorHAnsi" w:hAnsiTheme="minorHAnsi" w:cs="Arial"/>
                <w:b/>
                <w:sz w:val="22"/>
                <w:szCs w:val="22"/>
              </w:rPr>
              <w:t>rganization</w:t>
            </w:r>
          </w:p>
        </w:tc>
        <w:tc>
          <w:tcPr>
            <w:tcW w:w="5789" w:type="dxa"/>
            <w:gridSpan w:val="10"/>
          </w:tcPr>
          <w:p w14:paraId="6922356D"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4"/>
                  <w:enabled/>
                  <w:calcOnExit w:val="0"/>
                  <w:textInput/>
                </w:ffData>
              </w:fldChar>
            </w:r>
            <w:bookmarkStart w:id="11" w:name="Text24"/>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1"/>
          </w:p>
        </w:tc>
      </w:tr>
      <w:tr w:rsidR="0070659E" w:rsidRPr="004F0916" w14:paraId="2E0BCB15"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27BBA4A8"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Contact Cell Phone Number</w:t>
            </w:r>
          </w:p>
        </w:tc>
        <w:tc>
          <w:tcPr>
            <w:tcW w:w="5789" w:type="dxa"/>
            <w:gridSpan w:val="10"/>
          </w:tcPr>
          <w:p w14:paraId="64A877E0"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9"/>
                  <w:enabled/>
                  <w:calcOnExit w:val="0"/>
                  <w:textInput/>
                </w:ffData>
              </w:fldChar>
            </w:r>
            <w:bookmarkStart w:id="12" w:name="Text39"/>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2"/>
          </w:p>
        </w:tc>
      </w:tr>
      <w:tr w:rsidR="0070659E" w:rsidRPr="004F0916" w14:paraId="40419670"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157A9E07"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Mailing A</w:t>
            </w:r>
            <w:r w:rsidRPr="0085073D">
              <w:rPr>
                <w:rFonts w:asciiTheme="minorHAnsi" w:hAnsiTheme="minorHAnsi" w:cs="Arial"/>
                <w:b/>
                <w:sz w:val="22"/>
                <w:szCs w:val="22"/>
              </w:rPr>
              <w:t>ddress</w:t>
            </w:r>
          </w:p>
        </w:tc>
        <w:tc>
          <w:tcPr>
            <w:tcW w:w="5789" w:type="dxa"/>
            <w:gridSpan w:val="10"/>
          </w:tcPr>
          <w:p w14:paraId="1C0D2B44"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3"/>
                  <w:enabled/>
                  <w:calcOnExit w:val="0"/>
                  <w:textInput/>
                </w:ffData>
              </w:fldChar>
            </w:r>
            <w:bookmarkStart w:id="13" w:name="Text23"/>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3"/>
          </w:p>
        </w:tc>
      </w:tr>
      <w:tr w:rsidR="0070659E" w:rsidRPr="004F0916" w14:paraId="5C773F9C"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2F350C26"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Email A</w:t>
            </w:r>
            <w:r w:rsidRPr="0085073D">
              <w:rPr>
                <w:rFonts w:asciiTheme="minorHAnsi" w:hAnsiTheme="minorHAnsi" w:cs="Arial"/>
                <w:b/>
                <w:sz w:val="22"/>
                <w:szCs w:val="22"/>
              </w:rPr>
              <w:t>ddress</w:t>
            </w:r>
          </w:p>
        </w:tc>
        <w:tc>
          <w:tcPr>
            <w:tcW w:w="5789" w:type="dxa"/>
            <w:gridSpan w:val="10"/>
          </w:tcPr>
          <w:p w14:paraId="211FCFE5"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2"/>
                  <w:enabled/>
                  <w:calcOnExit w:val="0"/>
                  <w:textInput/>
                </w:ffData>
              </w:fldChar>
            </w:r>
            <w:bookmarkStart w:id="14" w:name="Text22"/>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4"/>
          </w:p>
        </w:tc>
      </w:tr>
      <w:tr w:rsidR="0070659E" w:rsidRPr="004F0916" w14:paraId="0B891F70"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65D01F15"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Preferred Phone N</w:t>
            </w:r>
            <w:r w:rsidRPr="0085073D">
              <w:rPr>
                <w:rFonts w:asciiTheme="minorHAnsi" w:hAnsiTheme="minorHAnsi" w:cs="Arial"/>
                <w:b/>
                <w:sz w:val="22"/>
                <w:szCs w:val="22"/>
              </w:rPr>
              <w:t>umber</w:t>
            </w:r>
          </w:p>
        </w:tc>
        <w:tc>
          <w:tcPr>
            <w:tcW w:w="5789" w:type="dxa"/>
            <w:gridSpan w:val="10"/>
          </w:tcPr>
          <w:p w14:paraId="7C45598B"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1"/>
                  <w:enabled/>
                  <w:calcOnExit w:val="0"/>
                  <w:textInput/>
                </w:ffData>
              </w:fldChar>
            </w:r>
            <w:bookmarkStart w:id="15" w:name="Text21"/>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5"/>
          </w:p>
        </w:tc>
      </w:tr>
      <w:tr w:rsidR="0070659E" w:rsidRPr="004F0916" w14:paraId="2320658B"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972" w:type="dxa"/>
            <w:gridSpan w:val="3"/>
          </w:tcPr>
          <w:p w14:paraId="2687BB92" w14:textId="77777777" w:rsidR="0070659E" w:rsidRDefault="0070659E" w:rsidP="007A1551">
            <w:pPr>
              <w:spacing w:before="60" w:after="60"/>
              <w:rPr>
                <w:rFonts w:asciiTheme="minorHAnsi" w:hAnsiTheme="minorHAnsi" w:cs="Arial"/>
                <w:i/>
                <w:sz w:val="22"/>
                <w:szCs w:val="22"/>
              </w:rPr>
            </w:pPr>
            <w:r>
              <w:rPr>
                <w:rFonts w:asciiTheme="minorHAnsi" w:hAnsiTheme="minorHAnsi" w:cs="Arial"/>
                <w:b/>
                <w:sz w:val="22"/>
                <w:szCs w:val="22"/>
              </w:rPr>
              <w:t>Comments</w:t>
            </w:r>
          </w:p>
          <w:p w14:paraId="40338623" w14:textId="77777777" w:rsidR="0070659E" w:rsidRPr="0085073D" w:rsidRDefault="0070659E" w:rsidP="007A1551">
            <w:pPr>
              <w:spacing w:before="60" w:after="60"/>
              <w:rPr>
                <w:rFonts w:asciiTheme="minorHAnsi" w:hAnsiTheme="minorHAnsi" w:cs="Arial"/>
                <w:b/>
                <w:sz w:val="22"/>
                <w:szCs w:val="22"/>
              </w:rPr>
            </w:pPr>
            <w:r w:rsidRPr="0085073D">
              <w:rPr>
                <w:rFonts w:asciiTheme="minorHAnsi" w:hAnsiTheme="minorHAnsi" w:cs="Arial"/>
                <w:i/>
                <w:sz w:val="22"/>
                <w:szCs w:val="22"/>
              </w:rPr>
              <w:t>(</w:t>
            </w:r>
            <w:r>
              <w:rPr>
                <w:rFonts w:asciiTheme="minorHAnsi" w:hAnsiTheme="minorHAnsi" w:cs="Arial"/>
                <w:i/>
                <w:sz w:val="22"/>
                <w:szCs w:val="22"/>
              </w:rPr>
              <w:t xml:space="preserve">Special Instructions, </w:t>
            </w:r>
            <w:proofErr w:type="spellStart"/>
            <w:r>
              <w:rPr>
                <w:rFonts w:asciiTheme="minorHAnsi" w:hAnsiTheme="minorHAnsi" w:cs="Arial"/>
                <w:i/>
                <w:sz w:val="22"/>
                <w:szCs w:val="22"/>
              </w:rPr>
              <w:t>etc</w:t>
            </w:r>
            <w:proofErr w:type="spellEnd"/>
            <w:r>
              <w:rPr>
                <w:rFonts w:asciiTheme="minorHAnsi" w:hAnsiTheme="minorHAnsi" w:cs="Arial"/>
                <w:i/>
                <w:sz w:val="22"/>
                <w:szCs w:val="22"/>
              </w:rPr>
              <w:t>)</w:t>
            </w:r>
          </w:p>
        </w:tc>
        <w:tc>
          <w:tcPr>
            <w:tcW w:w="1176" w:type="dxa"/>
            <w:gridSpan w:val="4"/>
            <w:tcBorders>
              <w:right w:val="nil"/>
            </w:tcBorders>
          </w:tcPr>
          <w:p w14:paraId="13ADCC1A" w14:textId="77777777" w:rsidR="0070659E" w:rsidRPr="0085073D" w:rsidRDefault="0070659E" w:rsidP="007A1551">
            <w:pPr>
              <w:spacing w:before="60" w:after="60"/>
              <w:rPr>
                <w:rFonts w:asciiTheme="minorHAnsi" w:hAnsiTheme="minorHAnsi" w:cs="Arial"/>
                <w:sz w:val="22"/>
                <w:szCs w:val="22"/>
              </w:rPr>
            </w:pPr>
            <w:r w:rsidRPr="0085073D">
              <w:rPr>
                <w:rFonts w:asciiTheme="minorHAnsi" w:eastAsia="Arial" w:hAnsiTheme="minorHAnsi" w:cs="Arial"/>
                <w:sz w:val="22"/>
                <w:szCs w:val="22"/>
              </w:rPr>
              <w:fldChar w:fldCharType="begin">
                <w:ffData>
                  <w:name w:val="Text28"/>
                  <w:enabled/>
                  <w:calcOnExit w:val="0"/>
                  <w:textInput/>
                </w:ffData>
              </w:fldChar>
            </w:r>
            <w:r w:rsidRPr="0085073D">
              <w:rPr>
                <w:rFonts w:asciiTheme="minorHAnsi" w:eastAsia="Arial" w:hAnsiTheme="minorHAnsi" w:cs="Arial"/>
                <w:sz w:val="22"/>
                <w:szCs w:val="22"/>
              </w:rPr>
              <w:instrText xml:space="preserve"> FORMTEXT </w:instrText>
            </w:r>
            <w:r w:rsidRPr="0085073D">
              <w:rPr>
                <w:rFonts w:asciiTheme="minorHAnsi" w:eastAsia="Arial" w:hAnsiTheme="minorHAnsi" w:cs="Arial"/>
                <w:sz w:val="22"/>
                <w:szCs w:val="22"/>
              </w:rPr>
            </w:r>
            <w:r w:rsidRPr="0085073D">
              <w:rPr>
                <w:rFonts w:asciiTheme="minorHAnsi" w:eastAsia="Arial" w:hAnsiTheme="minorHAnsi" w:cs="Arial"/>
                <w:sz w:val="22"/>
                <w:szCs w:val="22"/>
              </w:rPr>
              <w:fldChar w:fldCharType="separate"/>
            </w:r>
            <w:r w:rsidRPr="0085073D">
              <w:rPr>
                <w:rFonts w:asciiTheme="minorHAnsi" w:eastAsia="Arial" w:hAnsiTheme="minorHAnsi" w:cs="Arial"/>
                <w:noProof/>
                <w:sz w:val="22"/>
                <w:szCs w:val="22"/>
              </w:rPr>
              <w:t> </w:t>
            </w:r>
            <w:r w:rsidRPr="0085073D">
              <w:rPr>
                <w:rFonts w:asciiTheme="minorHAnsi" w:eastAsia="Arial" w:hAnsiTheme="minorHAnsi" w:cs="Arial"/>
                <w:noProof/>
                <w:sz w:val="22"/>
                <w:szCs w:val="22"/>
              </w:rPr>
              <w:t> </w:t>
            </w:r>
            <w:r w:rsidRPr="0085073D">
              <w:rPr>
                <w:rFonts w:asciiTheme="minorHAnsi" w:eastAsia="Arial" w:hAnsiTheme="minorHAnsi" w:cs="Arial"/>
                <w:noProof/>
                <w:sz w:val="22"/>
                <w:szCs w:val="22"/>
              </w:rPr>
              <w:t> </w:t>
            </w:r>
            <w:r w:rsidRPr="0085073D">
              <w:rPr>
                <w:rFonts w:asciiTheme="minorHAnsi" w:eastAsia="Arial" w:hAnsiTheme="minorHAnsi" w:cs="Arial"/>
                <w:noProof/>
                <w:sz w:val="22"/>
                <w:szCs w:val="22"/>
              </w:rPr>
              <w:t> </w:t>
            </w:r>
            <w:r w:rsidRPr="0085073D">
              <w:rPr>
                <w:rFonts w:asciiTheme="minorHAnsi" w:eastAsia="Arial" w:hAnsiTheme="minorHAnsi" w:cs="Arial"/>
                <w:noProof/>
                <w:sz w:val="22"/>
                <w:szCs w:val="22"/>
              </w:rPr>
              <w:t> </w:t>
            </w:r>
            <w:r w:rsidRPr="0085073D">
              <w:rPr>
                <w:rFonts w:asciiTheme="minorHAnsi" w:eastAsia="Arial" w:hAnsiTheme="minorHAnsi" w:cs="Arial"/>
                <w:sz w:val="22"/>
                <w:szCs w:val="22"/>
              </w:rPr>
              <w:fldChar w:fldCharType="end"/>
            </w:r>
          </w:p>
        </w:tc>
        <w:tc>
          <w:tcPr>
            <w:tcW w:w="236" w:type="dxa"/>
            <w:tcBorders>
              <w:left w:val="nil"/>
              <w:bottom w:val="single" w:sz="4" w:space="0" w:color="auto"/>
              <w:right w:val="nil"/>
            </w:tcBorders>
          </w:tcPr>
          <w:p w14:paraId="0D7BBDB1" w14:textId="77777777" w:rsidR="0070659E" w:rsidRPr="0085073D" w:rsidRDefault="0070659E" w:rsidP="007A1551">
            <w:pPr>
              <w:spacing w:before="60" w:after="60"/>
              <w:jc w:val="center"/>
              <w:rPr>
                <w:rFonts w:asciiTheme="minorHAnsi" w:hAnsiTheme="minorHAnsi" w:cs="Arial"/>
                <w:sz w:val="22"/>
                <w:szCs w:val="22"/>
              </w:rPr>
            </w:pPr>
          </w:p>
        </w:tc>
        <w:tc>
          <w:tcPr>
            <w:tcW w:w="2824" w:type="dxa"/>
            <w:tcBorders>
              <w:left w:val="nil"/>
              <w:bottom w:val="single" w:sz="4" w:space="0" w:color="auto"/>
              <w:right w:val="nil"/>
            </w:tcBorders>
          </w:tcPr>
          <w:p w14:paraId="5F28E446" w14:textId="77777777" w:rsidR="0070659E" w:rsidRPr="0085073D" w:rsidRDefault="0070659E" w:rsidP="007A1551">
            <w:pPr>
              <w:spacing w:before="60" w:after="60"/>
              <w:rPr>
                <w:rFonts w:asciiTheme="minorHAnsi" w:hAnsiTheme="minorHAnsi" w:cs="Arial"/>
                <w:sz w:val="22"/>
                <w:szCs w:val="22"/>
              </w:rPr>
            </w:pPr>
          </w:p>
        </w:tc>
        <w:tc>
          <w:tcPr>
            <w:tcW w:w="450" w:type="dxa"/>
            <w:gridSpan w:val="2"/>
            <w:tcBorders>
              <w:left w:val="nil"/>
              <w:bottom w:val="single" w:sz="4" w:space="0" w:color="auto"/>
              <w:right w:val="nil"/>
            </w:tcBorders>
          </w:tcPr>
          <w:p w14:paraId="3ECA3B61" w14:textId="77777777" w:rsidR="0070659E" w:rsidRPr="0085073D" w:rsidRDefault="0070659E" w:rsidP="007A1551">
            <w:pPr>
              <w:spacing w:before="60" w:after="60"/>
              <w:rPr>
                <w:rFonts w:asciiTheme="minorHAnsi" w:hAnsiTheme="minorHAnsi" w:cs="Arial"/>
                <w:sz w:val="22"/>
                <w:szCs w:val="22"/>
              </w:rPr>
            </w:pPr>
          </w:p>
        </w:tc>
        <w:tc>
          <w:tcPr>
            <w:tcW w:w="1103" w:type="dxa"/>
            <w:gridSpan w:val="2"/>
            <w:tcBorders>
              <w:left w:val="nil"/>
              <w:bottom w:val="single" w:sz="4" w:space="0" w:color="auto"/>
            </w:tcBorders>
          </w:tcPr>
          <w:p w14:paraId="6F54CBEE" w14:textId="77777777" w:rsidR="0070659E" w:rsidRPr="0085073D" w:rsidRDefault="0070659E" w:rsidP="007A1551">
            <w:pPr>
              <w:spacing w:before="60" w:after="60"/>
              <w:rPr>
                <w:rFonts w:asciiTheme="minorHAnsi" w:hAnsiTheme="minorHAnsi" w:cs="Arial"/>
                <w:sz w:val="22"/>
                <w:szCs w:val="22"/>
              </w:rPr>
            </w:pPr>
          </w:p>
        </w:tc>
      </w:tr>
      <w:tr w:rsidR="001F0DBE" w:rsidRPr="004F0916" w14:paraId="05A37E13"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9761" w:type="dxa"/>
            <w:gridSpan w:val="13"/>
            <w:shd w:val="clear" w:color="auto" w:fill="E16A67"/>
          </w:tcPr>
          <w:p w14:paraId="56B555A5" w14:textId="77777777" w:rsidR="001F0DBE" w:rsidRPr="0085073D" w:rsidRDefault="001F0DBE" w:rsidP="001F0DBE">
            <w:pPr>
              <w:pStyle w:val="ListParagraph"/>
              <w:numPr>
                <w:ilvl w:val="0"/>
                <w:numId w:val="23"/>
              </w:numPr>
              <w:spacing w:before="60" w:after="60"/>
              <w:rPr>
                <w:rFonts w:asciiTheme="minorHAnsi" w:eastAsiaTheme="minorHAnsi" w:hAnsiTheme="minorHAnsi" w:cs="Arial"/>
                <w:i/>
              </w:rPr>
            </w:pPr>
            <w:r>
              <w:rPr>
                <w:rFonts w:asciiTheme="minorHAnsi" w:eastAsiaTheme="minorHAnsi" w:hAnsiTheme="minorHAnsi" w:cs="Arial"/>
                <w:b/>
                <w:i/>
              </w:rPr>
              <w:t>Conference Sponsorship and Exhibitor Options</w:t>
            </w:r>
          </w:p>
        </w:tc>
      </w:tr>
      <w:tr w:rsidR="001F0DBE" w:rsidRPr="004F0916" w14:paraId="4730C473"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708" w:type="dxa"/>
            <w:gridSpan w:val="2"/>
          </w:tcPr>
          <w:p w14:paraId="6C285E4A" w14:textId="50540737" w:rsidR="001F0DBE" w:rsidRPr="0085073D" w:rsidRDefault="001F0DBE" w:rsidP="00FF23F7">
            <w:pPr>
              <w:spacing w:before="60" w:after="60"/>
              <w:rPr>
                <w:rFonts w:asciiTheme="minorHAnsi" w:hAnsiTheme="minorHAnsi" w:cs="Arial"/>
                <w:b/>
                <w:sz w:val="22"/>
                <w:szCs w:val="22"/>
              </w:rPr>
            </w:pPr>
            <w:r>
              <w:rPr>
                <w:rFonts w:asciiTheme="minorHAnsi" w:hAnsiTheme="minorHAnsi" w:cs="Arial"/>
                <w:b/>
                <w:sz w:val="22"/>
                <w:szCs w:val="22"/>
              </w:rPr>
              <w:t>PRESENTING Sponsor (One Available)</w:t>
            </w:r>
          </w:p>
        </w:tc>
        <w:tc>
          <w:tcPr>
            <w:tcW w:w="1327" w:type="dxa"/>
            <w:gridSpan w:val="4"/>
          </w:tcPr>
          <w:p w14:paraId="63B63058" w14:textId="6AE67184" w:rsidR="001F0DBE" w:rsidRPr="0085073D" w:rsidRDefault="001F0DBE" w:rsidP="00FF23F7">
            <w:pPr>
              <w:spacing w:before="60" w:after="60"/>
              <w:rPr>
                <w:rFonts w:asciiTheme="minorHAnsi" w:hAnsiTheme="minorHAnsi" w:cs="Arial"/>
                <w:b/>
                <w:sz w:val="22"/>
                <w:szCs w:val="22"/>
              </w:rPr>
            </w:pPr>
            <w:r w:rsidRPr="0085073D">
              <w:rPr>
                <w:rFonts w:asciiTheme="minorHAnsi" w:hAnsiTheme="minorHAnsi" w:cs="Arial"/>
                <w:sz w:val="22"/>
                <w:szCs w:val="22"/>
              </w:rPr>
              <w:fldChar w:fldCharType="begin">
                <w:ffData>
                  <w:name w:val=""/>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$7,500</w:t>
            </w:r>
          </w:p>
        </w:tc>
        <w:tc>
          <w:tcPr>
            <w:tcW w:w="3263" w:type="dxa"/>
            <w:gridSpan w:val="4"/>
          </w:tcPr>
          <w:p w14:paraId="5F699CB9" w14:textId="0A2B1292" w:rsidR="001F0DBE" w:rsidRPr="00634A04" w:rsidRDefault="001F0DBE" w:rsidP="00FF23F7">
            <w:pPr>
              <w:spacing w:before="60" w:after="60"/>
              <w:rPr>
                <w:rFonts w:asciiTheme="minorHAnsi" w:hAnsiTheme="minorHAnsi" w:cs="Arial"/>
                <w:b/>
                <w:sz w:val="22"/>
                <w:szCs w:val="22"/>
              </w:rPr>
            </w:pPr>
            <w:r>
              <w:rPr>
                <w:rFonts w:asciiTheme="minorHAnsi" w:hAnsiTheme="minorHAnsi" w:cs="Arial"/>
                <w:b/>
                <w:sz w:val="22"/>
                <w:szCs w:val="22"/>
              </w:rPr>
              <w:t>GOLD Sponsor (2 Available)</w:t>
            </w:r>
          </w:p>
        </w:tc>
        <w:tc>
          <w:tcPr>
            <w:tcW w:w="1463" w:type="dxa"/>
            <w:gridSpan w:val="3"/>
          </w:tcPr>
          <w:p w14:paraId="71AE4F9A" w14:textId="4CCC7642"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ed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$5,000</w:t>
            </w:r>
          </w:p>
        </w:tc>
      </w:tr>
      <w:tr w:rsidR="001F0DBE" w:rsidRPr="004F0916" w14:paraId="71D7A9EB"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708" w:type="dxa"/>
            <w:gridSpan w:val="2"/>
          </w:tcPr>
          <w:p w14:paraId="34ED5335"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SILVER Sponsor (10-12 available)</w:t>
            </w:r>
          </w:p>
        </w:tc>
        <w:tc>
          <w:tcPr>
            <w:tcW w:w="1327" w:type="dxa"/>
            <w:gridSpan w:val="4"/>
          </w:tcPr>
          <w:p w14:paraId="0F9DF385" w14:textId="30156895" w:rsidR="001F0DBE" w:rsidRDefault="001F0DBE" w:rsidP="00FF23F7">
            <w:pPr>
              <w:spacing w:before="60" w:after="60"/>
              <w:rPr>
                <w:rFonts w:asciiTheme="minorHAnsi" w:hAnsiTheme="minorHAnsi" w:cs="Arial"/>
                <w:b/>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$2,000</w:t>
            </w:r>
          </w:p>
        </w:tc>
        <w:tc>
          <w:tcPr>
            <w:tcW w:w="3263" w:type="dxa"/>
            <w:gridSpan w:val="4"/>
          </w:tcPr>
          <w:p w14:paraId="3993F1EF" w14:textId="77777777" w:rsidR="001F0DBE" w:rsidRPr="00634A04" w:rsidRDefault="001F0DBE" w:rsidP="00FF23F7">
            <w:pPr>
              <w:spacing w:before="60" w:after="60"/>
              <w:rPr>
                <w:rFonts w:asciiTheme="minorHAnsi" w:hAnsiTheme="minorHAnsi" w:cs="Arial"/>
                <w:b/>
                <w:sz w:val="22"/>
                <w:szCs w:val="22"/>
              </w:rPr>
            </w:pPr>
            <w:r>
              <w:rPr>
                <w:rFonts w:asciiTheme="minorHAnsi" w:hAnsiTheme="minorHAnsi" w:cs="Arial"/>
                <w:b/>
                <w:sz w:val="22"/>
                <w:szCs w:val="22"/>
              </w:rPr>
              <w:t>EXHIBITOR (15-20 available)</w:t>
            </w:r>
          </w:p>
        </w:tc>
        <w:tc>
          <w:tcPr>
            <w:tcW w:w="1463" w:type="dxa"/>
            <w:gridSpan w:val="3"/>
          </w:tcPr>
          <w:p w14:paraId="7BB535A3" w14:textId="55F351C7"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ed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$1,000</w:t>
            </w:r>
          </w:p>
        </w:tc>
      </w:tr>
      <w:tr w:rsidR="001F0DBE" w:rsidRPr="004F0916" w14:paraId="54488C64"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9761" w:type="dxa"/>
            <w:gridSpan w:val="13"/>
            <w:shd w:val="clear" w:color="auto" w:fill="E16A67"/>
          </w:tcPr>
          <w:p w14:paraId="799E9860" w14:textId="77777777" w:rsidR="001F0DBE" w:rsidRPr="0085073D" w:rsidRDefault="001F0DBE" w:rsidP="00FF23F7">
            <w:pPr>
              <w:spacing w:before="60" w:after="60"/>
              <w:rPr>
                <w:rFonts w:asciiTheme="minorHAnsi" w:hAnsiTheme="minorHAnsi" w:cs="Arial"/>
                <w:sz w:val="22"/>
                <w:szCs w:val="22"/>
              </w:rPr>
            </w:pPr>
            <w:r w:rsidRPr="00B117E3">
              <w:rPr>
                <w:rFonts w:asciiTheme="minorHAnsi" w:hAnsiTheme="minorHAnsi" w:cs="Arial"/>
                <w:b/>
                <w:i/>
                <w:sz w:val="22"/>
                <w:szCs w:val="22"/>
              </w:rPr>
              <w:t>Event Sponsorships:</w:t>
            </w:r>
          </w:p>
        </w:tc>
      </w:tr>
      <w:tr w:rsidR="001F0DBE" w:rsidRPr="004F0916" w14:paraId="26F0A803"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685" w:type="dxa"/>
          </w:tcPr>
          <w:p w14:paraId="7E3EB95B"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Friday AM Coffee Break</w:t>
            </w:r>
          </w:p>
        </w:tc>
        <w:tc>
          <w:tcPr>
            <w:tcW w:w="1350" w:type="dxa"/>
            <w:gridSpan w:val="5"/>
          </w:tcPr>
          <w:p w14:paraId="4759E0E1" w14:textId="360EF3BA" w:rsidR="001F0DBE" w:rsidRDefault="001F0DBE" w:rsidP="00FF23F7">
            <w:pPr>
              <w:spacing w:before="60" w:after="60"/>
              <w:rPr>
                <w:rFonts w:asciiTheme="minorHAnsi" w:hAnsiTheme="minorHAnsi" w:cs="Arial"/>
                <w:b/>
                <w:sz w:val="22"/>
                <w:szCs w:val="22"/>
              </w:rPr>
            </w:pPr>
            <w:r w:rsidRPr="0085073D">
              <w:rPr>
                <w:rFonts w:asciiTheme="minorHAnsi" w:hAnsiTheme="minorHAnsi" w:cs="Arial"/>
                <w:sz w:val="22"/>
                <w:szCs w:val="22"/>
              </w:rPr>
              <w:fldChar w:fldCharType="begin">
                <w:ffData>
                  <w:name w:val="Check13"/>
                  <w:enabled/>
                  <w:calcOnExit w:val="0"/>
                  <w:checkBox>
                    <w:sizeAuto/>
                    <w:default w:val="0"/>
                    <w:checked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w:t>
            </w:r>
            <w:r w:rsidR="006D0F04">
              <w:rPr>
                <w:rFonts w:asciiTheme="minorHAnsi" w:hAnsiTheme="minorHAnsi" w:cs="Arial"/>
                <w:sz w:val="22"/>
                <w:szCs w:val="22"/>
              </w:rPr>
              <w:t>6</w:t>
            </w:r>
            <w:r>
              <w:rPr>
                <w:rFonts w:asciiTheme="minorHAnsi" w:hAnsiTheme="minorHAnsi" w:cs="Arial"/>
                <w:sz w:val="22"/>
                <w:szCs w:val="22"/>
              </w:rPr>
              <w:t>50</w:t>
            </w:r>
          </w:p>
        </w:tc>
        <w:tc>
          <w:tcPr>
            <w:tcW w:w="3263" w:type="dxa"/>
            <w:gridSpan w:val="4"/>
          </w:tcPr>
          <w:p w14:paraId="5E14E54A" w14:textId="4A23BCFD" w:rsidR="001F0DBE" w:rsidRPr="0085073D" w:rsidRDefault="001F0DBE" w:rsidP="00FF23F7">
            <w:pPr>
              <w:spacing w:before="60" w:after="60"/>
              <w:rPr>
                <w:rFonts w:asciiTheme="minorHAnsi" w:hAnsiTheme="minorHAnsi" w:cs="Arial"/>
                <w:sz w:val="22"/>
                <w:szCs w:val="22"/>
              </w:rPr>
            </w:pPr>
            <w:r>
              <w:rPr>
                <w:rFonts w:asciiTheme="minorHAnsi" w:hAnsiTheme="minorHAnsi" w:cs="Arial"/>
                <w:b/>
                <w:sz w:val="22"/>
                <w:szCs w:val="22"/>
              </w:rPr>
              <w:t xml:space="preserve">Friday PM </w:t>
            </w:r>
            <w:r w:rsidR="006D0F04">
              <w:rPr>
                <w:rFonts w:asciiTheme="minorHAnsi" w:hAnsiTheme="minorHAnsi" w:cs="Arial"/>
                <w:b/>
                <w:sz w:val="22"/>
                <w:szCs w:val="22"/>
              </w:rPr>
              <w:t>Snacks</w:t>
            </w:r>
          </w:p>
        </w:tc>
        <w:tc>
          <w:tcPr>
            <w:tcW w:w="1463" w:type="dxa"/>
            <w:gridSpan w:val="3"/>
          </w:tcPr>
          <w:p w14:paraId="62AD21A5" w14:textId="20BAAD13"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w:t>
            </w:r>
            <w:r w:rsidR="006D0F04">
              <w:rPr>
                <w:rFonts w:asciiTheme="minorHAnsi" w:hAnsiTheme="minorHAnsi" w:cs="Arial"/>
                <w:sz w:val="22"/>
                <w:szCs w:val="22"/>
              </w:rPr>
              <w:t>1,000</w:t>
            </w:r>
          </w:p>
        </w:tc>
      </w:tr>
      <w:tr w:rsidR="001F0DBE" w:rsidRPr="004F0916" w14:paraId="5E732CEB"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3685" w:type="dxa"/>
          </w:tcPr>
          <w:p w14:paraId="796A323C"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Friday PM Coffee Break</w:t>
            </w:r>
          </w:p>
        </w:tc>
        <w:tc>
          <w:tcPr>
            <w:tcW w:w="1350" w:type="dxa"/>
            <w:gridSpan w:val="5"/>
          </w:tcPr>
          <w:p w14:paraId="7A161C02" w14:textId="4D3F4548"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w:t>
            </w:r>
            <w:r w:rsidR="006D0F04">
              <w:rPr>
                <w:rFonts w:asciiTheme="minorHAnsi" w:hAnsiTheme="minorHAnsi" w:cs="Arial"/>
                <w:sz w:val="22"/>
                <w:szCs w:val="22"/>
              </w:rPr>
              <w:t>6</w:t>
            </w:r>
            <w:r>
              <w:rPr>
                <w:rFonts w:asciiTheme="minorHAnsi" w:hAnsiTheme="minorHAnsi" w:cs="Arial"/>
                <w:sz w:val="22"/>
                <w:szCs w:val="22"/>
              </w:rPr>
              <w:t>50</w:t>
            </w:r>
          </w:p>
        </w:tc>
        <w:tc>
          <w:tcPr>
            <w:tcW w:w="3263" w:type="dxa"/>
            <w:gridSpan w:val="4"/>
          </w:tcPr>
          <w:p w14:paraId="3D3D6E70"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Thursday Networking Reception</w:t>
            </w:r>
          </w:p>
        </w:tc>
        <w:tc>
          <w:tcPr>
            <w:tcW w:w="1463" w:type="dxa"/>
            <w:gridSpan w:val="3"/>
          </w:tcPr>
          <w:p w14:paraId="78C2A64F" w14:textId="4880B41C" w:rsidR="001F0DBE" w:rsidRDefault="001F0DBE" w:rsidP="00FF23F7">
            <w:pPr>
              <w:spacing w:before="60" w:after="60"/>
              <w:rPr>
                <w:rFonts w:asciiTheme="minorHAnsi" w:hAnsiTheme="minorHAnsi" w:cs="Arial"/>
                <w:b/>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w:t>
            </w:r>
            <w:r w:rsidR="006D0F04">
              <w:rPr>
                <w:rFonts w:asciiTheme="minorHAnsi" w:hAnsiTheme="minorHAnsi" w:cs="Arial"/>
                <w:sz w:val="22"/>
                <w:szCs w:val="22"/>
              </w:rPr>
              <w:t>2</w:t>
            </w:r>
            <w:r>
              <w:rPr>
                <w:rFonts w:asciiTheme="minorHAnsi" w:hAnsiTheme="minorHAnsi" w:cs="Arial"/>
                <w:sz w:val="22"/>
                <w:szCs w:val="22"/>
              </w:rPr>
              <w:t>,500</w:t>
            </w:r>
          </w:p>
        </w:tc>
      </w:tr>
      <w:tr w:rsidR="001F0DBE" w:rsidRPr="004F0916" w14:paraId="2348134A"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9761" w:type="dxa"/>
            <w:gridSpan w:val="13"/>
            <w:shd w:val="clear" w:color="auto" w:fill="E16A67"/>
          </w:tcPr>
          <w:p w14:paraId="038F15E8" w14:textId="77777777" w:rsidR="001F0DBE" w:rsidRPr="0085073D" w:rsidRDefault="001F0DBE" w:rsidP="00FF23F7">
            <w:pPr>
              <w:spacing w:before="60" w:after="60"/>
              <w:rPr>
                <w:rFonts w:asciiTheme="minorHAnsi" w:hAnsiTheme="minorHAnsi" w:cs="Arial"/>
                <w:sz w:val="22"/>
                <w:szCs w:val="22"/>
              </w:rPr>
            </w:pPr>
            <w:r w:rsidRPr="00B117E3">
              <w:rPr>
                <w:rFonts w:asciiTheme="minorHAnsi" w:hAnsiTheme="minorHAnsi" w:cs="Arial"/>
                <w:b/>
                <w:i/>
                <w:sz w:val="22"/>
                <w:szCs w:val="22"/>
              </w:rPr>
              <w:t>Extra Opportunities:</w:t>
            </w:r>
          </w:p>
        </w:tc>
      </w:tr>
      <w:tr w:rsidR="001F0DBE" w:rsidRPr="004F0916" w14:paraId="69106896"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5035" w:type="dxa"/>
            <w:gridSpan w:val="6"/>
          </w:tcPr>
          <w:p w14:paraId="1F18C597"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Company 8 ½ x 11 Slip Sheets for Tote Bag</w:t>
            </w:r>
          </w:p>
        </w:tc>
        <w:tc>
          <w:tcPr>
            <w:tcW w:w="4726" w:type="dxa"/>
            <w:gridSpan w:val="7"/>
          </w:tcPr>
          <w:p w14:paraId="1461052E" w14:textId="10723A8E"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$15</w:t>
            </w:r>
            <w:r w:rsidR="006D0F04">
              <w:rPr>
                <w:rFonts w:asciiTheme="minorHAnsi" w:hAnsiTheme="minorHAnsi" w:cs="Arial"/>
                <w:sz w:val="22"/>
                <w:szCs w:val="22"/>
              </w:rPr>
              <w:t>0</w:t>
            </w:r>
            <w:r>
              <w:rPr>
                <w:rFonts w:asciiTheme="minorHAnsi" w:hAnsiTheme="minorHAnsi" w:cs="Arial"/>
                <w:sz w:val="22"/>
                <w:szCs w:val="22"/>
              </w:rPr>
              <w:t xml:space="preserve"> (Company provides 300 inserts)</w:t>
            </w:r>
          </w:p>
        </w:tc>
      </w:tr>
      <w:tr w:rsidR="001F0DBE" w:rsidRPr="004F0916" w14:paraId="0DDA47EB"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5035" w:type="dxa"/>
            <w:gridSpan w:val="6"/>
          </w:tcPr>
          <w:p w14:paraId="35892925"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Pens for Tote Bag</w:t>
            </w:r>
          </w:p>
        </w:tc>
        <w:tc>
          <w:tcPr>
            <w:tcW w:w="4726" w:type="dxa"/>
            <w:gridSpan w:val="7"/>
          </w:tcPr>
          <w:p w14:paraId="69FC446F" w14:textId="77777777"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Company provides 300 pens</w:t>
            </w:r>
          </w:p>
        </w:tc>
      </w:tr>
      <w:tr w:rsidR="001F0DBE" w:rsidRPr="004F0916" w14:paraId="512E4CB2"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5035" w:type="dxa"/>
            <w:gridSpan w:val="6"/>
          </w:tcPr>
          <w:p w14:paraId="0A05C3F0"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lastRenderedPageBreak/>
              <w:t>Pads of paper with Company name/logo</w:t>
            </w:r>
          </w:p>
        </w:tc>
        <w:tc>
          <w:tcPr>
            <w:tcW w:w="4726" w:type="dxa"/>
            <w:gridSpan w:val="7"/>
          </w:tcPr>
          <w:p w14:paraId="1A3A7F31" w14:textId="77777777"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Company provides 300 pads of paper</w:t>
            </w:r>
          </w:p>
        </w:tc>
      </w:tr>
      <w:tr w:rsidR="001F0DBE" w:rsidRPr="004F0916" w14:paraId="131F176C"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5035" w:type="dxa"/>
            <w:gridSpan w:val="6"/>
          </w:tcPr>
          <w:p w14:paraId="784136F5"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Other, For Tote Bag</w:t>
            </w:r>
          </w:p>
          <w:p w14:paraId="78E63D3A"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 xml:space="preserve">(Specify, </w:t>
            </w:r>
            <w:proofErr w:type="spellStart"/>
            <w:r>
              <w:rPr>
                <w:rFonts w:asciiTheme="minorHAnsi" w:hAnsiTheme="minorHAnsi" w:cs="Arial"/>
                <w:b/>
                <w:sz w:val="22"/>
                <w:szCs w:val="22"/>
              </w:rPr>
              <w:t>eg</w:t>
            </w:r>
            <w:proofErr w:type="spellEnd"/>
            <w:r>
              <w:rPr>
                <w:rFonts w:asciiTheme="minorHAnsi" w:hAnsiTheme="minorHAnsi" w:cs="Arial"/>
                <w:b/>
                <w:sz w:val="22"/>
                <w:szCs w:val="22"/>
              </w:rPr>
              <w:t xml:space="preserve">: Branded Swag) </w:t>
            </w:r>
            <w:r w:rsidRPr="0085073D">
              <w:rPr>
                <w:rFonts w:asciiTheme="minorHAnsi" w:eastAsia="Arial" w:hAnsiTheme="minorHAnsi" w:cs="Arial"/>
                <w:sz w:val="22"/>
                <w:szCs w:val="22"/>
              </w:rPr>
              <w:fldChar w:fldCharType="begin">
                <w:ffData>
                  <w:name w:val="Text17"/>
                  <w:enabled/>
                  <w:calcOnExit w:val="0"/>
                  <w:textInput/>
                </w:ffData>
              </w:fldChar>
            </w:r>
            <w:r w:rsidRPr="0085073D">
              <w:rPr>
                <w:rFonts w:asciiTheme="minorHAnsi" w:eastAsia="Arial" w:hAnsiTheme="minorHAnsi" w:cs="Arial"/>
                <w:sz w:val="22"/>
                <w:szCs w:val="22"/>
              </w:rPr>
              <w:instrText xml:space="preserve"> FORMTEXT </w:instrText>
            </w:r>
            <w:r w:rsidRPr="0085073D">
              <w:rPr>
                <w:rFonts w:asciiTheme="minorHAnsi" w:eastAsia="Arial" w:hAnsiTheme="minorHAnsi" w:cs="Arial"/>
                <w:sz w:val="22"/>
                <w:szCs w:val="22"/>
              </w:rPr>
            </w:r>
            <w:r w:rsidRPr="0085073D">
              <w:rPr>
                <w:rFonts w:asciiTheme="minorHAnsi" w:eastAsia="Arial" w:hAnsiTheme="minorHAnsi" w:cs="Arial"/>
                <w:sz w:val="22"/>
                <w:szCs w:val="22"/>
              </w:rPr>
              <w:fldChar w:fldCharType="separate"/>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fldChar w:fldCharType="end"/>
            </w:r>
          </w:p>
        </w:tc>
        <w:tc>
          <w:tcPr>
            <w:tcW w:w="4726" w:type="dxa"/>
            <w:gridSpan w:val="7"/>
          </w:tcPr>
          <w:p w14:paraId="33C7CD63" w14:textId="77777777"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Company provides 300 – must be approved by ATD NEAC</w:t>
            </w:r>
          </w:p>
        </w:tc>
      </w:tr>
      <w:tr w:rsidR="001F0DBE" w:rsidRPr="004F0916" w14:paraId="152C5346" w14:textId="77777777" w:rsidTr="001F0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65" w:type="dxa"/>
        </w:trPr>
        <w:tc>
          <w:tcPr>
            <w:tcW w:w="5035" w:type="dxa"/>
            <w:gridSpan w:val="6"/>
          </w:tcPr>
          <w:p w14:paraId="2AD25683"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Other, including “in-kind”</w:t>
            </w:r>
          </w:p>
          <w:p w14:paraId="624DB5FB"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 xml:space="preserve">(Specify) </w:t>
            </w:r>
            <w:r w:rsidRPr="0085073D">
              <w:rPr>
                <w:rFonts w:asciiTheme="minorHAnsi" w:eastAsia="Arial" w:hAnsiTheme="minorHAnsi" w:cs="Arial"/>
                <w:sz w:val="22"/>
                <w:szCs w:val="22"/>
              </w:rPr>
              <w:fldChar w:fldCharType="begin">
                <w:ffData>
                  <w:name w:val="Text17"/>
                  <w:enabled/>
                  <w:calcOnExit w:val="0"/>
                  <w:textInput/>
                </w:ffData>
              </w:fldChar>
            </w:r>
            <w:r w:rsidRPr="0085073D">
              <w:rPr>
                <w:rFonts w:asciiTheme="minorHAnsi" w:eastAsia="Arial" w:hAnsiTheme="minorHAnsi" w:cs="Arial"/>
                <w:sz w:val="22"/>
                <w:szCs w:val="22"/>
              </w:rPr>
              <w:instrText xml:space="preserve"> FORMTEXT </w:instrText>
            </w:r>
            <w:r w:rsidRPr="0085073D">
              <w:rPr>
                <w:rFonts w:asciiTheme="minorHAnsi" w:eastAsia="Arial" w:hAnsiTheme="minorHAnsi" w:cs="Arial"/>
                <w:sz w:val="22"/>
                <w:szCs w:val="22"/>
              </w:rPr>
            </w:r>
            <w:r w:rsidRPr="0085073D">
              <w:rPr>
                <w:rFonts w:asciiTheme="minorHAnsi" w:eastAsia="Arial" w:hAnsiTheme="minorHAnsi" w:cs="Arial"/>
                <w:sz w:val="22"/>
                <w:szCs w:val="22"/>
              </w:rPr>
              <w:fldChar w:fldCharType="separate"/>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fldChar w:fldCharType="end"/>
            </w:r>
          </w:p>
        </w:tc>
        <w:tc>
          <w:tcPr>
            <w:tcW w:w="4726" w:type="dxa"/>
            <w:gridSpan w:val="7"/>
          </w:tcPr>
          <w:p w14:paraId="5A4B4895" w14:textId="77777777"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TBD – must be approved by ATD NEAC</w:t>
            </w:r>
          </w:p>
        </w:tc>
      </w:tr>
    </w:tbl>
    <w:p w14:paraId="5BD234A2" w14:textId="77777777" w:rsidR="0046527D" w:rsidRPr="00A93579" w:rsidRDefault="0046527D" w:rsidP="00A93579">
      <w:pPr>
        <w:ind w:right="-180"/>
        <w:rPr>
          <w:rStyle w:val="summary"/>
          <w:rFonts w:asciiTheme="majorHAnsi" w:hAnsiTheme="majorHAnsi"/>
          <w:sz w:val="32"/>
          <w:szCs w:val="32"/>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8047"/>
      </w:tblGrid>
      <w:tr w:rsidR="0070659E" w:rsidRPr="004F0916" w14:paraId="5C687692" w14:textId="77777777" w:rsidTr="007A1551">
        <w:tc>
          <w:tcPr>
            <w:tcW w:w="9738" w:type="dxa"/>
            <w:gridSpan w:val="2"/>
            <w:shd w:val="clear" w:color="auto" w:fill="E16A67"/>
          </w:tcPr>
          <w:p w14:paraId="77964F2D" w14:textId="77777777" w:rsidR="0070659E" w:rsidRPr="0085073D" w:rsidRDefault="0070659E" w:rsidP="0070659E">
            <w:pPr>
              <w:pStyle w:val="ListParagraph"/>
              <w:numPr>
                <w:ilvl w:val="0"/>
                <w:numId w:val="23"/>
              </w:numPr>
              <w:spacing w:before="60" w:after="60"/>
              <w:rPr>
                <w:rFonts w:asciiTheme="minorHAnsi" w:eastAsiaTheme="minorHAnsi" w:hAnsiTheme="minorHAnsi" w:cs="Arial"/>
                <w:b/>
                <w:i/>
              </w:rPr>
            </w:pPr>
            <w:r w:rsidRPr="0085073D">
              <w:rPr>
                <w:rFonts w:asciiTheme="minorHAnsi" w:eastAsiaTheme="minorHAnsi" w:hAnsiTheme="minorHAnsi"/>
              </w:rPr>
              <w:br w:type="page"/>
            </w:r>
            <w:r>
              <w:rPr>
                <w:rFonts w:asciiTheme="minorHAnsi" w:eastAsiaTheme="minorHAnsi" w:hAnsiTheme="minorHAnsi" w:cs="Arial"/>
                <w:b/>
                <w:i/>
              </w:rPr>
              <w:t>General Information</w:t>
            </w:r>
          </w:p>
        </w:tc>
      </w:tr>
      <w:tr w:rsidR="0070659E" w:rsidRPr="004F0916" w14:paraId="29AA6CB9" w14:textId="77777777" w:rsidTr="007A1551">
        <w:tc>
          <w:tcPr>
            <w:tcW w:w="1548" w:type="dxa"/>
          </w:tcPr>
          <w:p w14:paraId="2E999762"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Cancellation Policy</w:t>
            </w:r>
          </w:p>
        </w:tc>
        <w:tc>
          <w:tcPr>
            <w:tcW w:w="8190" w:type="dxa"/>
          </w:tcPr>
          <w:p w14:paraId="555143FF" w14:textId="6A5E774A" w:rsidR="0070659E" w:rsidRPr="0085073D" w:rsidRDefault="0070659E" w:rsidP="007A1551">
            <w:pPr>
              <w:spacing w:before="60" w:after="60"/>
              <w:rPr>
                <w:rFonts w:asciiTheme="minorHAnsi" w:hAnsiTheme="minorHAnsi" w:cs="Arial"/>
                <w:sz w:val="22"/>
                <w:szCs w:val="22"/>
              </w:rPr>
            </w:pPr>
            <w:r w:rsidRPr="00CB281B">
              <w:rPr>
                <w:rFonts w:asciiTheme="minorHAnsi" w:hAnsiTheme="minorHAnsi" w:cs="Arial"/>
                <w:sz w:val="22"/>
                <w:szCs w:val="22"/>
              </w:rPr>
              <w:t>Cancellations must be received in writing to the 201</w:t>
            </w:r>
            <w:r>
              <w:rPr>
                <w:rFonts w:asciiTheme="minorHAnsi" w:hAnsiTheme="minorHAnsi" w:cs="Arial"/>
                <w:sz w:val="22"/>
                <w:szCs w:val="22"/>
              </w:rPr>
              <w:t>9</w:t>
            </w:r>
            <w:r w:rsidRPr="00CB281B">
              <w:rPr>
                <w:rFonts w:asciiTheme="minorHAnsi" w:hAnsiTheme="minorHAnsi" w:cs="Arial"/>
                <w:sz w:val="22"/>
                <w:szCs w:val="22"/>
              </w:rPr>
              <w:t xml:space="preserve"> ATD New England Area Confer</w:t>
            </w:r>
            <w:r>
              <w:rPr>
                <w:rFonts w:asciiTheme="minorHAnsi" w:hAnsiTheme="minorHAnsi" w:cs="Arial"/>
                <w:sz w:val="22"/>
                <w:szCs w:val="22"/>
              </w:rPr>
              <w:t>ence by D</w:t>
            </w:r>
            <w:r>
              <w:rPr>
                <w:rFonts w:asciiTheme="minorHAnsi" w:hAnsiTheme="minorHAnsi"/>
                <w:sz w:val="22"/>
                <w:szCs w:val="22"/>
              </w:rPr>
              <w:t>ecember</w:t>
            </w:r>
            <w:r>
              <w:rPr>
                <w:rFonts w:asciiTheme="minorHAnsi" w:hAnsiTheme="minorHAnsi" w:cs="Arial"/>
                <w:sz w:val="22"/>
                <w:szCs w:val="22"/>
              </w:rPr>
              <w:t xml:space="preserve"> </w:t>
            </w:r>
            <w:r w:rsidR="00581E92">
              <w:rPr>
                <w:rFonts w:asciiTheme="minorHAnsi" w:hAnsiTheme="minorHAnsi" w:cs="Arial"/>
                <w:sz w:val="22"/>
                <w:szCs w:val="22"/>
              </w:rPr>
              <w:t>1</w:t>
            </w:r>
            <w:r>
              <w:rPr>
                <w:rFonts w:asciiTheme="minorHAnsi" w:hAnsiTheme="minorHAnsi" w:cs="Arial"/>
                <w:sz w:val="22"/>
                <w:szCs w:val="22"/>
              </w:rPr>
              <w:t>, 201</w:t>
            </w:r>
            <w:r w:rsidR="008F737D">
              <w:rPr>
                <w:rFonts w:asciiTheme="minorHAnsi" w:hAnsiTheme="minorHAnsi" w:cs="Arial"/>
                <w:sz w:val="22"/>
                <w:szCs w:val="22"/>
              </w:rPr>
              <w:t>8</w:t>
            </w:r>
            <w:bookmarkStart w:id="16" w:name="_GoBack"/>
            <w:bookmarkEnd w:id="16"/>
            <w:r w:rsidRPr="00CB281B">
              <w:rPr>
                <w:rFonts w:asciiTheme="minorHAnsi" w:hAnsiTheme="minorHAnsi" w:cs="Arial"/>
                <w:sz w:val="22"/>
                <w:szCs w:val="22"/>
              </w:rPr>
              <w:t xml:space="preserve"> to receive a full refund (less fees incurred). No refunds will be provided after this date.</w:t>
            </w:r>
          </w:p>
        </w:tc>
      </w:tr>
      <w:tr w:rsidR="0070659E" w:rsidRPr="004F0916" w14:paraId="2FC47F2E" w14:textId="77777777" w:rsidTr="007A1551">
        <w:tc>
          <w:tcPr>
            <w:tcW w:w="1548" w:type="dxa"/>
          </w:tcPr>
          <w:p w14:paraId="0A19BBF1"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Space Assignment</w:t>
            </w:r>
          </w:p>
        </w:tc>
        <w:tc>
          <w:tcPr>
            <w:tcW w:w="8190" w:type="dxa"/>
          </w:tcPr>
          <w:p w14:paraId="184BD203" w14:textId="77777777" w:rsidR="0070659E" w:rsidRPr="0000761E" w:rsidRDefault="0070659E" w:rsidP="007A1551">
            <w:pPr>
              <w:spacing w:before="60" w:after="60"/>
              <w:rPr>
                <w:rFonts w:asciiTheme="minorHAnsi" w:hAnsiTheme="minorHAnsi" w:cs="Arial"/>
                <w:sz w:val="22"/>
                <w:szCs w:val="22"/>
              </w:rPr>
            </w:pPr>
            <w:r w:rsidRPr="0000761E">
              <w:rPr>
                <w:rFonts w:asciiTheme="minorHAnsi" w:hAnsiTheme="minorHAnsi" w:cs="Arial"/>
                <w:sz w:val="22"/>
                <w:szCs w:val="22"/>
              </w:rPr>
              <w:t>Sponsor and Exhibitor space will be assigned on a “first paid, first choice” basis. ATD reserves the right to assign and re-assign space as deemed necessary or appropriate in the best interest of the conference.</w:t>
            </w:r>
          </w:p>
        </w:tc>
      </w:tr>
      <w:tr w:rsidR="0070659E" w:rsidRPr="004F0916" w14:paraId="5398CDF9" w14:textId="77777777" w:rsidTr="007A1551">
        <w:tc>
          <w:tcPr>
            <w:tcW w:w="1548" w:type="dxa"/>
          </w:tcPr>
          <w:p w14:paraId="204FC322" w14:textId="77777777" w:rsidR="0070659E" w:rsidRPr="0085073D" w:rsidRDefault="0070659E" w:rsidP="007A1551">
            <w:pPr>
              <w:spacing w:before="60" w:after="60"/>
              <w:rPr>
                <w:rFonts w:asciiTheme="minorHAnsi" w:hAnsiTheme="minorHAnsi" w:cs="Arial"/>
                <w:sz w:val="22"/>
                <w:szCs w:val="22"/>
              </w:rPr>
            </w:pPr>
            <w:r>
              <w:rPr>
                <w:rFonts w:asciiTheme="minorHAnsi" w:hAnsiTheme="minorHAnsi" w:cs="Arial"/>
                <w:b/>
                <w:sz w:val="22"/>
                <w:szCs w:val="22"/>
              </w:rPr>
              <w:t>Use of Space</w:t>
            </w:r>
          </w:p>
        </w:tc>
        <w:tc>
          <w:tcPr>
            <w:tcW w:w="8190" w:type="dxa"/>
          </w:tcPr>
          <w:p w14:paraId="2EFDA467" w14:textId="77777777" w:rsidR="0070659E" w:rsidRPr="0085073D" w:rsidRDefault="0070659E" w:rsidP="007A1551">
            <w:pPr>
              <w:spacing w:before="60" w:after="60"/>
              <w:rPr>
                <w:rFonts w:asciiTheme="minorHAnsi" w:hAnsiTheme="minorHAnsi" w:cs="Arial"/>
                <w:sz w:val="22"/>
                <w:szCs w:val="22"/>
              </w:rPr>
            </w:pPr>
            <w:r w:rsidRPr="0000761E">
              <w:rPr>
                <w:rFonts w:asciiTheme="minorHAnsi" w:hAnsiTheme="minorHAnsi" w:cs="Arial"/>
                <w:sz w:val="22"/>
                <w:szCs w:val="22"/>
              </w:rPr>
              <w:t>Each Sponsor and Exhibitor will be assigned its own table. Sponsors and Exhibitors are to arrange materials so as not to obstruct other displays. Surrounding space and aisles must be kept clear.</w:t>
            </w:r>
          </w:p>
        </w:tc>
      </w:tr>
      <w:tr w:rsidR="0070659E" w:rsidRPr="004F0916" w14:paraId="399B3487" w14:textId="77777777" w:rsidTr="007A1551">
        <w:tc>
          <w:tcPr>
            <w:tcW w:w="1548" w:type="dxa"/>
          </w:tcPr>
          <w:p w14:paraId="28229908"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Displays &amp; Decorations</w:t>
            </w:r>
          </w:p>
        </w:tc>
        <w:tc>
          <w:tcPr>
            <w:tcW w:w="8190" w:type="dxa"/>
          </w:tcPr>
          <w:p w14:paraId="52559E00" w14:textId="77777777" w:rsidR="0070659E" w:rsidRPr="0000761E"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 xml:space="preserve">All displays and decorations proposed by the Sponsors and Exhibitors shall be subject to the approval of the </w:t>
            </w:r>
            <w:r>
              <w:rPr>
                <w:rFonts w:asciiTheme="minorHAnsi" w:hAnsiTheme="minorHAnsi" w:cs="Arial"/>
                <w:sz w:val="22"/>
                <w:szCs w:val="22"/>
              </w:rPr>
              <w:t>Sheraton Needham</w:t>
            </w:r>
            <w:r w:rsidRPr="0036745F">
              <w:rPr>
                <w:rFonts w:asciiTheme="minorHAnsi" w:hAnsiTheme="minorHAnsi" w:cs="Arial"/>
                <w:sz w:val="22"/>
                <w:szCs w:val="22"/>
              </w:rPr>
              <w:t xml:space="preserve"> in each instance. The </w:t>
            </w:r>
            <w:r>
              <w:rPr>
                <w:rFonts w:asciiTheme="minorHAnsi" w:hAnsiTheme="minorHAnsi" w:cs="Arial"/>
                <w:sz w:val="22"/>
                <w:szCs w:val="22"/>
              </w:rPr>
              <w:t>Sheraton Needham</w:t>
            </w:r>
            <w:r w:rsidRPr="0036745F">
              <w:rPr>
                <w:rFonts w:asciiTheme="minorHAnsi" w:hAnsiTheme="minorHAnsi" w:cs="Arial"/>
                <w:sz w:val="22"/>
                <w:szCs w:val="22"/>
              </w:rPr>
              <w:t xml:space="preserve"> does not permit the affixing of anything to the walls, floors, light fixtures or ceilings in any room with materials other than those supplied by a representative of the </w:t>
            </w:r>
            <w:r>
              <w:rPr>
                <w:rFonts w:asciiTheme="minorHAnsi" w:hAnsiTheme="minorHAnsi" w:cs="Arial"/>
                <w:sz w:val="22"/>
                <w:szCs w:val="22"/>
              </w:rPr>
              <w:t>Sheraton Needham</w:t>
            </w:r>
            <w:r w:rsidRPr="0036745F">
              <w:rPr>
                <w:rFonts w:asciiTheme="minorHAnsi" w:hAnsiTheme="minorHAnsi" w:cs="Arial"/>
                <w:sz w:val="22"/>
                <w:szCs w:val="22"/>
              </w:rPr>
              <w:t>. The use of confetti or streamers of any type is prohibited.</w:t>
            </w:r>
          </w:p>
        </w:tc>
      </w:tr>
      <w:tr w:rsidR="0070659E" w:rsidRPr="004F0916" w14:paraId="00472430" w14:textId="77777777" w:rsidTr="007A1551">
        <w:tc>
          <w:tcPr>
            <w:tcW w:w="1548" w:type="dxa"/>
          </w:tcPr>
          <w:p w14:paraId="123AE04F"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Liability</w:t>
            </w:r>
          </w:p>
        </w:tc>
        <w:tc>
          <w:tcPr>
            <w:tcW w:w="8190" w:type="dxa"/>
          </w:tcPr>
          <w:p w14:paraId="77BBF230" w14:textId="77777777"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 xml:space="preserve">It is mutually agreed that ATD New England Area and the </w:t>
            </w:r>
            <w:r>
              <w:rPr>
                <w:rFonts w:asciiTheme="minorHAnsi" w:hAnsiTheme="minorHAnsi" w:cs="Arial"/>
                <w:sz w:val="22"/>
                <w:szCs w:val="22"/>
              </w:rPr>
              <w:t>Sheraton Needham</w:t>
            </w:r>
            <w:r w:rsidRPr="0036745F">
              <w:rPr>
                <w:rFonts w:asciiTheme="minorHAnsi" w:hAnsiTheme="minorHAnsi" w:cs="Arial"/>
                <w:sz w:val="22"/>
                <w:szCs w:val="22"/>
              </w:rPr>
              <w:t xml:space="preserve"> shall not be liable to sponsors for any damage to or for the loss or destruction of an exhibit or the property of a sponsor or injuries resulting from any cause. All claims for any such loss, damage or injury are expressly waived by the Sponsor. All Sponsors are bound by the Exhibitor rules and regulations promulgated by the </w:t>
            </w:r>
            <w:r>
              <w:rPr>
                <w:rFonts w:asciiTheme="minorHAnsi" w:hAnsiTheme="minorHAnsi" w:cs="Arial"/>
                <w:sz w:val="22"/>
                <w:szCs w:val="22"/>
              </w:rPr>
              <w:t>Sheraton Needham</w:t>
            </w:r>
            <w:r w:rsidRPr="0036745F">
              <w:rPr>
                <w:rFonts w:asciiTheme="minorHAnsi" w:hAnsiTheme="minorHAnsi" w:cs="Arial"/>
                <w:sz w:val="22"/>
                <w:szCs w:val="22"/>
              </w:rPr>
              <w:t xml:space="preserve">. A copy of these rules is available from the </w:t>
            </w:r>
            <w:r>
              <w:rPr>
                <w:rFonts w:asciiTheme="minorHAnsi" w:hAnsiTheme="minorHAnsi" w:cs="Arial"/>
                <w:sz w:val="22"/>
                <w:szCs w:val="22"/>
              </w:rPr>
              <w:t>Sheraton Needham</w:t>
            </w:r>
            <w:r w:rsidRPr="0036745F">
              <w:rPr>
                <w:rFonts w:asciiTheme="minorHAnsi" w:hAnsiTheme="minorHAnsi" w:cs="Arial"/>
                <w:sz w:val="22"/>
                <w:szCs w:val="22"/>
              </w:rPr>
              <w:t xml:space="preserve"> upon request.</w:t>
            </w:r>
          </w:p>
        </w:tc>
      </w:tr>
      <w:tr w:rsidR="0070659E" w:rsidRPr="004F0916" w14:paraId="43971532" w14:textId="77777777" w:rsidTr="007A1551">
        <w:trPr>
          <w:trHeight w:val="90"/>
        </w:trPr>
        <w:tc>
          <w:tcPr>
            <w:tcW w:w="1548" w:type="dxa"/>
          </w:tcPr>
          <w:p w14:paraId="4443E595"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Force Majeure</w:t>
            </w:r>
          </w:p>
        </w:tc>
        <w:tc>
          <w:tcPr>
            <w:tcW w:w="8190" w:type="dxa"/>
          </w:tcPr>
          <w:p w14:paraId="7BCB5C0B" w14:textId="77777777"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No party shall be responsible for events beyond its reasonable control, such as acts of God, weather delays, government restrictions, security alerts or unforeseen commercial delays. In the event the event is postponed due to inclement weather or other conditions beyond ATD’s control, it may be rescheduled for another time.</w:t>
            </w:r>
          </w:p>
        </w:tc>
      </w:tr>
      <w:tr w:rsidR="0070659E" w:rsidRPr="004F0916" w14:paraId="7DFA2DAA" w14:textId="77777777" w:rsidTr="007A1551">
        <w:tc>
          <w:tcPr>
            <w:tcW w:w="1548" w:type="dxa"/>
          </w:tcPr>
          <w:p w14:paraId="1614FB1B"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Audio/Video Release Authorization:</w:t>
            </w:r>
          </w:p>
        </w:tc>
        <w:tc>
          <w:tcPr>
            <w:tcW w:w="8190" w:type="dxa"/>
          </w:tcPr>
          <w:p w14:paraId="3DF1E96A" w14:textId="5FBC7953"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In consideration of my sponsorship/</w:t>
            </w:r>
            <w:proofErr w:type="spellStart"/>
            <w:r w:rsidRPr="0036745F">
              <w:rPr>
                <w:rFonts w:asciiTheme="minorHAnsi" w:hAnsiTheme="minorHAnsi" w:cs="Arial"/>
                <w:sz w:val="22"/>
                <w:szCs w:val="22"/>
              </w:rPr>
              <w:t>exhibitorship</w:t>
            </w:r>
            <w:proofErr w:type="spellEnd"/>
            <w:r w:rsidRPr="0036745F">
              <w:rPr>
                <w:rFonts w:asciiTheme="minorHAnsi" w:hAnsiTheme="minorHAnsi" w:cs="Arial"/>
                <w:sz w:val="22"/>
                <w:szCs w:val="22"/>
              </w:rPr>
              <w:t xml:space="preserve">, I, (Sponsor/Exhibitor name):  </w:t>
            </w:r>
            <w:r w:rsidRPr="0085073D">
              <w:rPr>
                <w:rFonts w:asciiTheme="minorHAnsi" w:hAnsiTheme="minorHAnsi" w:cs="Arial"/>
                <w:sz w:val="22"/>
                <w:szCs w:val="22"/>
              </w:rPr>
              <w:fldChar w:fldCharType="begin">
                <w:ffData>
                  <w:name w:val="Text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r w:rsidRPr="0036745F">
              <w:rPr>
                <w:rFonts w:asciiTheme="minorHAnsi" w:hAnsiTheme="minorHAnsi" w:cs="Arial"/>
                <w:sz w:val="22"/>
                <w:szCs w:val="22"/>
              </w:rPr>
              <w:t xml:space="preserve"> - hereby grant ATD New England Area 201</w:t>
            </w:r>
            <w:r>
              <w:rPr>
                <w:rFonts w:asciiTheme="minorHAnsi" w:hAnsiTheme="minorHAnsi" w:cs="Arial"/>
                <w:sz w:val="22"/>
                <w:szCs w:val="22"/>
              </w:rPr>
              <w:t>9</w:t>
            </w:r>
            <w:r w:rsidRPr="0036745F">
              <w:rPr>
                <w:rFonts w:asciiTheme="minorHAnsi" w:hAnsiTheme="minorHAnsi" w:cs="Arial"/>
                <w:sz w:val="22"/>
                <w:szCs w:val="22"/>
              </w:rPr>
              <w:t xml:space="preserve"> Conference (“ATD”) and its representatives, the irrevocable and unrestricted permission and right to take, use, re-use, publish and re-publish photographic, video, motion film, and/or audio recordings of me and my performance content  in which I may be included, in whole or in part, and in all media now or hereafter known for illustration, </w:t>
            </w:r>
            <w:r w:rsidRPr="0036745F">
              <w:rPr>
                <w:rFonts w:asciiTheme="minorHAnsi" w:hAnsiTheme="minorHAnsi" w:cs="Arial"/>
                <w:sz w:val="22"/>
                <w:szCs w:val="22"/>
              </w:rPr>
              <w:lastRenderedPageBreak/>
              <w:t>promotion, training, exhibition, and/or advertising in connection ATD New England Area 201</w:t>
            </w:r>
            <w:r>
              <w:rPr>
                <w:rFonts w:asciiTheme="minorHAnsi" w:hAnsiTheme="minorHAnsi" w:cs="Arial"/>
                <w:sz w:val="22"/>
                <w:szCs w:val="22"/>
              </w:rPr>
              <w:t>9</w:t>
            </w:r>
            <w:r w:rsidRPr="0036745F">
              <w:rPr>
                <w:rFonts w:asciiTheme="minorHAnsi" w:hAnsiTheme="minorHAnsi" w:cs="Arial"/>
                <w:sz w:val="22"/>
                <w:szCs w:val="22"/>
              </w:rPr>
              <w:t xml:space="preserve"> Conference (“ATD”).</w:t>
            </w:r>
          </w:p>
          <w:p w14:paraId="0494609A" w14:textId="77777777"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I hereby waive any right that I may have to inspect or approve the finished product/ products/advertising copy or other matter that may be used in connection therewith or the use to which it may be applied.</w:t>
            </w:r>
          </w:p>
          <w:p w14:paraId="4B4AA64C" w14:textId="4C8B1C4E"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I hereby release and discharge ATD New England Area 201</w:t>
            </w:r>
            <w:r>
              <w:rPr>
                <w:rFonts w:asciiTheme="minorHAnsi" w:hAnsiTheme="minorHAnsi" w:cs="Arial"/>
                <w:sz w:val="22"/>
                <w:szCs w:val="22"/>
              </w:rPr>
              <w:t>9</w:t>
            </w:r>
            <w:r w:rsidRPr="0036745F">
              <w:rPr>
                <w:rFonts w:asciiTheme="minorHAnsi" w:hAnsiTheme="minorHAnsi" w:cs="Arial"/>
                <w:sz w:val="22"/>
                <w:szCs w:val="22"/>
              </w:rPr>
              <w:t xml:space="preserve"> Conference (“ATD”) and its representatives from any and all claims and demands arising out of or in connection with the use of photographic, video, motion film and/or audio recordings of me and the content I present, including and without limitation any and all claims for libel or violation of any right of publicity, privacy and or copyright.</w:t>
            </w:r>
          </w:p>
          <w:p w14:paraId="09DA8DDA" w14:textId="4A3618CF"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I hereby certify that I am fully competent and of full legal age and have the right to execute this release with ATD New England Area 201</w:t>
            </w:r>
            <w:r>
              <w:rPr>
                <w:rFonts w:asciiTheme="minorHAnsi" w:hAnsiTheme="minorHAnsi" w:cs="Arial"/>
                <w:sz w:val="22"/>
                <w:szCs w:val="22"/>
              </w:rPr>
              <w:t>9</w:t>
            </w:r>
            <w:r w:rsidRPr="0036745F">
              <w:rPr>
                <w:rFonts w:asciiTheme="minorHAnsi" w:hAnsiTheme="minorHAnsi" w:cs="Arial"/>
                <w:sz w:val="22"/>
                <w:szCs w:val="22"/>
              </w:rPr>
              <w:t xml:space="preserve"> Conference (“ATD”) and its representatives, and hereby release all rights to them and confirm that they are free and clear of copyright and without royalty.</w:t>
            </w:r>
          </w:p>
          <w:p w14:paraId="20808850" w14:textId="77777777"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I further state that I have read the above release authorization, prior to its execution, and that I am fully familiar with the contents thereof. This release shall be binding upon me and my heirs, legal representatives, successors and assigns; I hereby affirm that I received a copy of this authorization.</w:t>
            </w:r>
          </w:p>
        </w:tc>
      </w:tr>
      <w:tr w:rsidR="0070659E" w:rsidRPr="004F0916" w14:paraId="5DD65864" w14:textId="77777777" w:rsidTr="007A1551">
        <w:tc>
          <w:tcPr>
            <w:tcW w:w="9738" w:type="dxa"/>
            <w:gridSpan w:val="2"/>
            <w:shd w:val="clear" w:color="auto" w:fill="E16A67"/>
          </w:tcPr>
          <w:p w14:paraId="01B6D357" w14:textId="77777777" w:rsidR="0070659E" w:rsidRPr="0085073D" w:rsidRDefault="0070659E" w:rsidP="0070659E">
            <w:pPr>
              <w:pStyle w:val="ListParagraph"/>
              <w:numPr>
                <w:ilvl w:val="0"/>
                <w:numId w:val="23"/>
              </w:numPr>
              <w:spacing w:before="60" w:after="60"/>
              <w:rPr>
                <w:rFonts w:asciiTheme="minorHAnsi" w:eastAsiaTheme="minorHAnsi" w:hAnsiTheme="minorHAnsi" w:cs="Arial"/>
                <w:b/>
                <w:i/>
              </w:rPr>
            </w:pPr>
            <w:r>
              <w:rPr>
                <w:rFonts w:asciiTheme="minorHAnsi" w:eastAsiaTheme="minorHAnsi" w:hAnsiTheme="minorHAnsi" w:cs="Arial"/>
                <w:b/>
                <w:i/>
              </w:rPr>
              <w:lastRenderedPageBreak/>
              <w:t>Contract Completion and Payment</w:t>
            </w:r>
          </w:p>
        </w:tc>
      </w:tr>
      <w:tr w:rsidR="0070659E" w:rsidRPr="004F0916" w14:paraId="23CE30AE" w14:textId="77777777" w:rsidTr="007A1551">
        <w:tc>
          <w:tcPr>
            <w:tcW w:w="1548" w:type="dxa"/>
          </w:tcPr>
          <w:p w14:paraId="0309DF7B"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Sign Below</w:t>
            </w:r>
          </w:p>
        </w:tc>
        <w:tc>
          <w:tcPr>
            <w:tcW w:w="8190" w:type="dxa"/>
          </w:tcPr>
          <w:p w14:paraId="2CCF326C" w14:textId="10521AD7" w:rsidR="0070659E" w:rsidRPr="0036745F" w:rsidRDefault="0070659E" w:rsidP="007A1551">
            <w:pPr>
              <w:spacing w:before="60" w:after="60"/>
              <w:rPr>
                <w:rFonts w:asciiTheme="minorHAnsi" w:hAnsiTheme="minorHAnsi" w:cs="Arial"/>
                <w:sz w:val="22"/>
                <w:szCs w:val="22"/>
              </w:rPr>
            </w:pPr>
            <w:r>
              <w:rPr>
                <w:rFonts w:asciiTheme="minorHAnsi" w:hAnsiTheme="minorHAnsi" w:cs="Arial"/>
                <w:sz w:val="22"/>
                <w:szCs w:val="22"/>
              </w:rPr>
              <w:t xml:space="preserve">Sign Contract in Section </w:t>
            </w:r>
            <w:r w:rsidR="000B193C">
              <w:rPr>
                <w:rFonts w:asciiTheme="minorHAnsi" w:hAnsiTheme="minorHAnsi" w:cs="Arial"/>
                <w:sz w:val="22"/>
                <w:szCs w:val="22"/>
              </w:rPr>
              <w:t>5</w:t>
            </w:r>
            <w:r>
              <w:rPr>
                <w:rFonts w:asciiTheme="minorHAnsi" w:hAnsiTheme="minorHAnsi" w:cs="Arial"/>
                <w:sz w:val="22"/>
                <w:szCs w:val="22"/>
              </w:rPr>
              <w:t xml:space="preserve">, scan and email all </w:t>
            </w:r>
            <w:r w:rsidR="000B193C">
              <w:rPr>
                <w:rFonts w:asciiTheme="minorHAnsi" w:hAnsiTheme="minorHAnsi" w:cs="Arial"/>
                <w:sz w:val="22"/>
                <w:szCs w:val="22"/>
              </w:rPr>
              <w:t>5</w:t>
            </w:r>
            <w:r>
              <w:rPr>
                <w:rFonts w:asciiTheme="minorHAnsi" w:hAnsiTheme="minorHAnsi" w:cs="Arial"/>
                <w:sz w:val="22"/>
                <w:szCs w:val="22"/>
              </w:rPr>
              <w:t xml:space="preserve"> sections to </w:t>
            </w:r>
            <w:hyperlink r:id="rId21" w:history="1">
              <w:r w:rsidRPr="00F32DC1">
                <w:rPr>
                  <w:rStyle w:val="Hyperlink"/>
                  <w:rFonts w:asciiTheme="minorHAnsi" w:hAnsiTheme="minorHAnsi" w:cs="Arial"/>
                  <w:sz w:val="22"/>
                  <w:szCs w:val="22"/>
                </w:rPr>
                <w:t>info@atdnewengland.com</w:t>
              </w:r>
            </w:hyperlink>
          </w:p>
        </w:tc>
      </w:tr>
      <w:tr w:rsidR="0070659E" w:rsidRPr="004F0916" w14:paraId="51646C2D" w14:textId="77777777" w:rsidTr="007A1551">
        <w:tc>
          <w:tcPr>
            <w:tcW w:w="1548" w:type="dxa"/>
          </w:tcPr>
          <w:p w14:paraId="382E4CB7"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Indicate Payment Method</w:t>
            </w:r>
          </w:p>
        </w:tc>
        <w:tc>
          <w:tcPr>
            <w:tcW w:w="8190" w:type="dxa"/>
          </w:tcPr>
          <w:p w14:paraId="6341E996" w14:textId="77777777" w:rsidR="0070659E" w:rsidRPr="00FE3AEE" w:rsidRDefault="0070659E" w:rsidP="007A1551">
            <w:pPr>
              <w:spacing w:before="60" w:after="60"/>
              <w:rPr>
                <w:rFonts w:asciiTheme="minorHAnsi" w:hAnsiTheme="minorHAnsi" w:cs="Arial"/>
                <w:b/>
                <w:sz w:val="22"/>
                <w:szCs w:val="22"/>
              </w:rPr>
            </w:pPr>
            <w:r w:rsidRPr="00FE3AEE">
              <w:rPr>
                <w:rFonts w:asciiTheme="minorHAnsi" w:hAnsiTheme="minorHAnsi" w:cs="Arial"/>
                <w:b/>
                <w:sz w:val="22"/>
                <w:szCs w:val="22"/>
              </w:rPr>
              <w:t>Payment in US Dollars Only</w:t>
            </w:r>
          </w:p>
          <w:p w14:paraId="72AB08EA" w14:textId="77777777" w:rsidR="0070659E"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Check – make checks out to </w:t>
            </w:r>
            <w:r w:rsidRPr="003F5E89">
              <w:rPr>
                <w:rFonts w:asciiTheme="minorHAnsi" w:hAnsiTheme="minorHAnsi" w:cs="Arial"/>
                <w:i/>
                <w:sz w:val="22"/>
                <w:szCs w:val="22"/>
              </w:rPr>
              <w:t>ATD New England Conference</w:t>
            </w:r>
          </w:p>
          <w:p w14:paraId="2681E8A7" w14:textId="77777777" w:rsidR="0070659E"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Credit Card – contact Marie Cullen Oliver for arrangements</w:t>
            </w:r>
          </w:p>
          <w:p w14:paraId="60C71B05"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B00284">
              <w:rPr>
                <w:rFonts w:asciiTheme="minorHAnsi" w:hAnsiTheme="minorHAnsi" w:cs="Arial"/>
                <w:sz w:val="22"/>
                <w:szCs w:val="22"/>
              </w:rPr>
            </w:r>
            <w:r w:rsidR="00B00284">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Electronic Transfer – contact Marie Cullen Oliver for arrangements</w:t>
            </w:r>
          </w:p>
        </w:tc>
      </w:tr>
      <w:tr w:rsidR="0070659E" w:rsidRPr="004F0916" w14:paraId="10955DF3" w14:textId="77777777" w:rsidTr="007A1551">
        <w:tc>
          <w:tcPr>
            <w:tcW w:w="1548" w:type="dxa"/>
          </w:tcPr>
          <w:p w14:paraId="1496E0A1"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Mailing Address/ Contact for Payment</w:t>
            </w:r>
          </w:p>
        </w:tc>
        <w:tc>
          <w:tcPr>
            <w:tcW w:w="8190" w:type="dxa"/>
          </w:tcPr>
          <w:p w14:paraId="7B3431A3"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ATD New England Area Conference</w:t>
            </w:r>
          </w:p>
          <w:p w14:paraId="1C61406A"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Attn: Marie Cullen Oliver:</w:t>
            </w:r>
          </w:p>
          <w:p w14:paraId="59F0E245"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26 Shipway Place, Charlestown, MA 02129</w:t>
            </w:r>
          </w:p>
          <w:p w14:paraId="09256103"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617-697-9315</w:t>
            </w:r>
          </w:p>
          <w:p w14:paraId="7A0771CC" w14:textId="77777777" w:rsidR="0070659E" w:rsidRDefault="00B00284" w:rsidP="007A1551">
            <w:pPr>
              <w:spacing w:before="60" w:after="60"/>
              <w:rPr>
                <w:rFonts w:asciiTheme="minorHAnsi" w:hAnsiTheme="minorHAnsi" w:cs="Arial"/>
                <w:sz w:val="22"/>
                <w:szCs w:val="22"/>
              </w:rPr>
            </w:pPr>
            <w:hyperlink r:id="rId22" w:history="1">
              <w:r w:rsidR="0070659E" w:rsidRPr="00F32DC1">
                <w:rPr>
                  <w:rStyle w:val="Hyperlink"/>
                  <w:rFonts w:asciiTheme="minorHAnsi" w:hAnsiTheme="minorHAnsi" w:cs="Arial"/>
                  <w:sz w:val="22"/>
                  <w:szCs w:val="22"/>
                </w:rPr>
                <w:t>info@atdnewengland.com</w:t>
              </w:r>
            </w:hyperlink>
          </w:p>
          <w:p w14:paraId="0AA5AAC7" w14:textId="77777777" w:rsidR="0070659E" w:rsidRPr="0036745F" w:rsidRDefault="0070659E" w:rsidP="007A1551">
            <w:pPr>
              <w:spacing w:before="60" w:after="60"/>
              <w:rPr>
                <w:rFonts w:asciiTheme="minorHAnsi" w:hAnsiTheme="minorHAnsi" w:cs="Arial"/>
                <w:sz w:val="22"/>
                <w:szCs w:val="22"/>
              </w:rPr>
            </w:pPr>
          </w:p>
        </w:tc>
      </w:tr>
      <w:tr w:rsidR="0070659E" w:rsidRPr="004F0916" w14:paraId="372D2EC1" w14:textId="77777777" w:rsidTr="007A1551">
        <w:tc>
          <w:tcPr>
            <w:tcW w:w="1548" w:type="dxa"/>
          </w:tcPr>
          <w:p w14:paraId="4D41FBF5"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Once Contract is signed and Payment is made in Full</w:t>
            </w:r>
          </w:p>
        </w:tc>
        <w:tc>
          <w:tcPr>
            <w:tcW w:w="8190" w:type="dxa"/>
          </w:tcPr>
          <w:p w14:paraId="776BC72F" w14:textId="77777777" w:rsidR="0070659E" w:rsidRDefault="0070659E" w:rsidP="007A1551">
            <w:pPr>
              <w:spacing w:before="60" w:after="60"/>
              <w:rPr>
                <w:rFonts w:asciiTheme="minorHAnsi" w:hAnsiTheme="minorHAnsi" w:cs="Arial"/>
                <w:sz w:val="22"/>
                <w:szCs w:val="22"/>
              </w:rPr>
            </w:pPr>
            <w:r w:rsidRPr="000B7BD8">
              <w:rPr>
                <w:rFonts w:asciiTheme="minorHAnsi" w:hAnsiTheme="minorHAnsi" w:cs="Arial"/>
                <w:sz w:val="22"/>
                <w:szCs w:val="22"/>
              </w:rPr>
              <w:t>Email Logo for the web site in</w:t>
            </w:r>
            <w:r>
              <w:rPr>
                <w:rFonts w:asciiTheme="minorHAnsi" w:hAnsiTheme="minorHAnsi" w:cs="Arial"/>
                <w:sz w:val="22"/>
                <w:szCs w:val="22"/>
              </w:rPr>
              <w:t xml:space="preserve"> all of the following formats if possible - </w:t>
            </w:r>
            <w:r w:rsidRPr="000B7BD8">
              <w:rPr>
                <w:rFonts w:asciiTheme="minorHAnsi" w:hAnsiTheme="minorHAnsi" w:cs="Arial"/>
                <w:sz w:val="22"/>
                <w:szCs w:val="22"/>
              </w:rPr>
              <w:t>eps</w:t>
            </w:r>
            <w:r>
              <w:rPr>
                <w:rFonts w:asciiTheme="minorHAnsi" w:hAnsiTheme="minorHAnsi" w:cs="Arial"/>
                <w:sz w:val="22"/>
                <w:szCs w:val="22"/>
              </w:rPr>
              <w:t xml:space="preserve">, jpg, jpeg, </w:t>
            </w:r>
            <w:proofErr w:type="spellStart"/>
            <w:proofErr w:type="gramStart"/>
            <w:r>
              <w:rPr>
                <w:rFonts w:asciiTheme="minorHAnsi" w:hAnsiTheme="minorHAnsi" w:cs="Arial"/>
                <w:sz w:val="22"/>
                <w:szCs w:val="22"/>
              </w:rPr>
              <w:t>png</w:t>
            </w:r>
            <w:proofErr w:type="spellEnd"/>
            <w:r w:rsidRPr="000B7BD8">
              <w:rPr>
                <w:rFonts w:asciiTheme="minorHAnsi" w:hAnsiTheme="minorHAnsi" w:cs="Arial"/>
                <w:sz w:val="22"/>
                <w:szCs w:val="22"/>
              </w:rPr>
              <w:t xml:space="preserve">  to</w:t>
            </w:r>
            <w:proofErr w:type="gramEnd"/>
            <w:r w:rsidRPr="000B7BD8">
              <w:rPr>
                <w:rFonts w:asciiTheme="minorHAnsi" w:hAnsiTheme="minorHAnsi" w:cs="Arial"/>
                <w:sz w:val="22"/>
                <w:szCs w:val="22"/>
              </w:rPr>
              <w:t xml:space="preserve"> </w:t>
            </w:r>
            <w:hyperlink r:id="rId23" w:history="1">
              <w:r w:rsidRPr="00B76380">
                <w:rPr>
                  <w:rStyle w:val="Hyperlink"/>
                  <w:rFonts w:asciiTheme="minorHAnsi" w:hAnsiTheme="minorHAnsi" w:cs="Arial"/>
                  <w:sz w:val="22"/>
                  <w:szCs w:val="22"/>
                </w:rPr>
                <w:t>info@atdnewengland.com</w:t>
              </w:r>
            </w:hyperlink>
          </w:p>
          <w:p w14:paraId="7CC54677" w14:textId="7EA72B65" w:rsidR="0070659E" w:rsidRPr="0036745F" w:rsidRDefault="00581E92" w:rsidP="007A1551">
            <w:pPr>
              <w:spacing w:before="60" w:after="60"/>
              <w:rPr>
                <w:rFonts w:asciiTheme="minorHAnsi" w:hAnsiTheme="minorHAnsi" w:cs="Arial"/>
                <w:sz w:val="22"/>
                <w:szCs w:val="22"/>
              </w:rPr>
            </w:pPr>
            <w:r>
              <w:rPr>
                <w:rFonts w:asciiTheme="minorHAnsi" w:hAnsiTheme="minorHAnsi" w:cs="Arial"/>
                <w:sz w:val="22"/>
                <w:szCs w:val="22"/>
              </w:rPr>
              <w:t>###</w:t>
            </w:r>
            <w:r w:rsidR="0070659E" w:rsidRPr="000B7BD8">
              <w:rPr>
                <w:rFonts w:asciiTheme="minorHAnsi" w:hAnsiTheme="minorHAnsi" w:cs="Arial"/>
                <w:sz w:val="22"/>
                <w:szCs w:val="22"/>
              </w:rPr>
              <w:t xml:space="preserve">Opportunities and Benefits of participation will NOT go into effect until payment is received in </w:t>
            </w:r>
            <w:proofErr w:type="gramStart"/>
            <w:r w:rsidR="0070659E" w:rsidRPr="000B7BD8">
              <w:rPr>
                <w:rFonts w:asciiTheme="minorHAnsi" w:hAnsiTheme="minorHAnsi" w:cs="Arial"/>
                <w:sz w:val="22"/>
                <w:szCs w:val="22"/>
              </w:rPr>
              <w:t>Full.</w:t>
            </w:r>
            <w:r>
              <w:rPr>
                <w:rFonts w:asciiTheme="minorHAnsi" w:hAnsiTheme="minorHAnsi" w:cs="Arial"/>
                <w:sz w:val="22"/>
                <w:szCs w:val="22"/>
              </w:rPr>
              <w:t>#</w:t>
            </w:r>
            <w:proofErr w:type="gramEnd"/>
            <w:r>
              <w:rPr>
                <w:rFonts w:asciiTheme="minorHAnsi" w:hAnsiTheme="minorHAnsi" w:cs="Arial"/>
                <w:sz w:val="22"/>
                <w:szCs w:val="22"/>
              </w:rPr>
              <w:t>##</w:t>
            </w:r>
          </w:p>
        </w:tc>
      </w:tr>
    </w:tbl>
    <w:p w14:paraId="652447E3" w14:textId="56198854" w:rsidR="0070659E" w:rsidRDefault="0070659E" w:rsidP="0070659E"/>
    <w:p w14:paraId="2C8FD4FC" w14:textId="24EA928D" w:rsidR="00F7231D" w:rsidRDefault="00F7231D" w:rsidP="0070659E"/>
    <w:p w14:paraId="5604FE3E" w14:textId="189A7441" w:rsidR="00F7231D" w:rsidRDefault="00F7231D" w:rsidP="0070659E"/>
    <w:p w14:paraId="786AB262" w14:textId="77777777" w:rsidR="00F7231D" w:rsidRDefault="00F7231D" w:rsidP="0070659E"/>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70659E" w:rsidRPr="004F0916" w14:paraId="1EAB9C76" w14:textId="77777777" w:rsidTr="007A1551">
        <w:tc>
          <w:tcPr>
            <w:tcW w:w="9738" w:type="dxa"/>
            <w:gridSpan w:val="2"/>
            <w:shd w:val="clear" w:color="auto" w:fill="E16A67"/>
          </w:tcPr>
          <w:p w14:paraId="3BE6C1F5" w14:textId="77777777" w:rsidR="0070659E" w:rsidRPr="0085073D" w:rsidRDefault="0070659E" w:rsidP="0070659E">
            <w:pPr>
              <w:pStyle w:val="ListParagraph"/>
              <w:numPr>
                <w:ilvl w:val="0"/>
                <w:numId w:val="23"/>
              </w:numPr>
              <w:spacing w:before="60" w:after="60"/>
              <w:rPr>
                <w:rFonts w:asciiTheme="minorHAnsi" w:eastAsiaTheme="minorHAnsi" w:hAnsiTheme="minorHAnsi" w:cs="Arial"/>
                <w:b/>
                <w:i/>
              </w:rPr>
            </w:pPr>
            <w:r>
              <w:rPr>
                <w:rFonts w:asciiTheme="minorHAnsi" w:eastAsiaTheme="minorHAnsi" w:hAnsiTheme="minorHAnsi" w:cs="Arial"/>
                <w:b/>
                <w:i/>
              </w:rPr>
              <w:lastRenderedPageBreak/>
              <w:t>Signature Section</w:t>
            </w:r>
          </w:p>
        </w:tc>
      </w:tr>
      <w:tr w:rsidR="0070659E" w:rsidRPr="004F0916" w14:paraId="2D7B081D" w14:textId="77777777" w:rsidTr="007A1551">
        <w:tc>
          <w:tcPr>
            <w:tcW w:w="4878" w:type="dxa"/>
            <w:shd w:val="clear" w:color="auto" w:fill="F2F2F2" w:themeFill="background1" w:themeFillShade="F2"/>
          </w:tcPr>
          <w:p w14:paraId="389E2725"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For Sponsor</w:t>
            </w:r>
            <w:r w:rsidRPr="0085073D">
              <w:rPr>
                <w:rFonts w:asciiTheme="minorHAnsi" w:hAnsiTheme="minorHAnsi" w:cs="Arial"/>
                <w:b/>
                <w:sz w:val="22"/>
                <w:szCs w:val="22"/>
              </w:rPr>
              <w:t xml:space="preserve">: </w:t>
            </w:r>
          </w:p>
          <w:p w14:paraId="26508CD6"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Sponsor Organization</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7B37B1C6" w14:textId="77777777" w:rsidR="0070659E" w:rsidRPr="00D31FE2" w:rsidRDefault="0070659E" w:rsidP="007A1551">
            <w:pPr>
              <w:spacing w:before="60" w:after="60"/>
              <w:rPr>
                <w:rFonts w:asciiTheme="minorHAnsi" w:hAnsiTheme="minorHAnsi" w:cs="Arial"/>
                <w:b/>
                <w:sz w:val="22"/>
                <w:szCs w:val="22"/>
              </w:rPr>
            </w:pPr>
            <w:r>
              <w:rPr>
                <w:rFonts w:asciiTheme="minorHAnsi" w:hAnsiTheme="minorHAnsi" w:cs="Arial"/>
                <w:b/>
                <w:sz w:val="22"/>
                <w:szCs w:val="22"/>
              </w:rPr>
              <w:t>Signature:</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p>
          <w:p w14:paraId="22ABF670"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Name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3A19E3C1"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Title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0E433E61"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Date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44BCCBDB" w14:textId="77777777" w:rsidR="0070659E" w:rsidRPr="0085073D" w:rsidRDefault="0070659E" w:rsidP="007A1551">
            <w:pPr>
              <w:spacing w:before="60" w:after="60"/>
              <w:rPr>
                <w:rFonts w:asciiTheme="minorHAnsi" w:hAnsiTheme="minorHAnsi" w:cs="Arial"/>
                <w:b/>
                <w:sz w:val="22"/>
                <w:szCs w:val="22"/>
              </w:rPr>
            </w:pPr>
          </w:p>
        </w:tc>
        <w:tc>
          <w:tcPr>
            <w:tcW w:w="4860" w:type="dxa"/>
            <w:shd w:val="clear" w:color="auto" w:fill="F2F2F2" w:themeFill="background1" w:themeFillShade="F2"/>
          </w:tcPr>
          <w:p w14:paraId="19E56861"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 xml:space="preserve">Sponsor Address: </w:t>
            </w:r>
            <w:r>
              <w:rPr>
                <w:rFonts w:asciiTheme="minorHAnsi" w:hAnsiTheme="minorHAnsi" w:cs="Arial"/>
                <w:sz w:val="22"/>
                <w:szCs w:val="22"/>
              </w:rPr>
              <w:br/>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10E20039" w14:textId="77777777" w:rsidR="0070659E" w:rsidRDefault="0070659E" w:rsidP="007A1551">
            <w:pPr>
              <w:spacing w:before="60" w:after="60"/>
              <w:rPr>
                <w:rFonts w:asciiTheme="minorHAnsi" w:hAnsiTheme="minorHAnsi" w:cs="Arial"/>
                <w:sz w:val="22"/>
                <w:szCs w:val="22"/>
              </w:rPr>
            </w:pPr>
          </w:p>
          <w:p w14:paraId="492F39E9"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 xml:space="preserve">Phone: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33CD8A1E"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 xml:space="preserve">Fax: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6F387F01"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 xml:space="preserve">Email: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p>
          <w:p w14:paraId="656D4EF5" w14:textId="77777777" w:rsidR="0070659E" w:rsidRPr="0085073D" w:rsidRDefault="0070659E" w:rsidP="007A1551">
            <w:pPr>
              <w:spacing w:before="60" w:after="60"/>
              <w:rPr>
                <w:rFonts w:asciiTheme="minorHAnsi" w:hAnsiTheme="minorHAnsi" w:cs="Arial"/>
                <w:sz w:val="22"/>
                <w:szCs w:val="22"/>
              </w:rPr>
            </w:pPr>
          </w:p>
        </w:tc>
      </w:tr>
      <w:tr w:rsidR="0070659E" w:rsidRPr="004F0916" w14:paraId="3571AEFC" w14:textId="77777777" w:rsidTr="007A1551">
        <w:tc>
          <w:tcPr>
            <w:tcW w:w="9738" w:type="dxa"/>
            <w:gridSpan w:val="2"/>
            <w:shd w:val="clear" w:color="auto" w:fill="F2F2F2" w:themeFill="background1" w:themeFillShade="F2"/>
          </w:tcPr>
          <w:p w14:paraId="63F304B8"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For ATD New England Area Conference</w:t>
            </w:r>
            <w:r w:rsidRPr="0085073D">
              <w:rPr>
                <w:rFonts w:asciiTheme="minorHAnsi" w:hAnsiTheme="minorHAnsi" w:cs="Arial"/>
                <w:b/>
                <w:sz w:val="22"/>
                <w:szCs w:val="22"/>
              </w:rPr>
              <w:t xml:space="preserve">: </w:t>
            </w:r>
          </w:p>
          <w:p w14:paraId="7D08EBEB" w14:textId="77777777" w:rsidR="0070659E" w:rsidRPr="00D31FE2" w:rsidRDefault="0070659E" w:rsidP="007A1551">
            <w:pPr>
              <w:spacing w:before="60" w:after="60"/>
              <w:rPr>
                <w:rFonts w:asciiTheme="minorHAnsi" w:hAnsiTheme="minorHAnsi" w:cs="Arial"/>
                <w:b/>
                <w:sz w:val="22"/>
                <w:szCs w:val="22"/>
              </w:rPr>
            </w:pPr>
            <w:r>
              <w:rPr>
                <w:rFonts w:asciiTheme="minorHAnsi" w:hAnsiTheme="minorHAnsi" w:cs="Arial"/>
                <w:b/>
                <w:sz w:val="22"/>
                <w:szCs w:val="22"/>
              </w:rPr>
              <w:t>Signature:</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5A4F97D9"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Name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3A8134E0"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Title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09D65570"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Date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7E9857EA" w14:textId="77777777" w:rsidR="0070659E" w:rsidRPr="0085073D" w:rsidRDefault="0070659E" w:rsidP="007A1551">
            <w:pPr>
              <w:spacing w:before="60" w:after="60"/>
              <w:rPr>
                <w:rFonts w:asciiTheme="minorHAnsi" w:hAnsiTheme="minorHAnsi" w:cs="Arial"/>
                <w:sz w:val="22"/>
                <w:szCs w:val="22"/>
              </w:rPr>
            </w:pPr>
          </w:p>
        </w:tc>
      </w:tr>
      <w:tr w:rsidR="0070659E" w:rsidRPr="004F0916" w14:paraId="32AFEF3A" w14:textId="77777777" w:rsidTr="007A1551">
        <w:tc>
          <w:tcPr>
            <w:tcW w:w="9738" w:type="dxa"/>
            <w:gridSpan w:val="2"/>
            <w:shd w:val="clear" w:color="auto" w:fill="F2F2F2" w:themeFill="background1" w:themeFillShade="F2"/>
          </w:tcPr>
          <w:p w14:paraId="6552C081" w14:textId="77777777" w:rsidR="0070659E" w:rsidRDefault="0070659E" w:rsidP="007A1551">
            <w:pPr>
              <w:spacing w:before="60" w:after="60"/>
              <w:rPr>
                <w:rFonts w:asciiTheme="minorHAnsi" w:hAnsiTheme="minorHAnsi" w:cs="Arial"/>
                <w:sz w:val="22"/>
                <w:szCs w:val="22"/>
              </w:rPr>
            </w:pPr>
            <w:r w:rsidRPr="005E1DCE">
              <w:rPr>
                <w:rFonts w:asciiTheme="minorHAnsi" w:hAnsiTheme="minorHAnsi" w:cs="Arial"/>
                <w:sz w:val="22"/>
                <w:szCs w:val="22"/>
              </w:rPr>
              <w:t>ATD will sign the contract, scan and return a signed copy to the Sponsor’s Address, email or Fax.</w:t>
            </w:r>
          </w:p>
        </w:tc>
      </w:tr>
    </w:tbl>
    <w:p w14:paraId="22796029" w14:textId="77777777" w:rsidR="0070659E" w:rsidRPr="004F0916" w:rsidRDefault="0070659E" w:rsidP="0070659E">
      <w:pPr>
        <w:rPr>
          <w:rFonts w:asciiTheme="minorHAnsi" w:hAnsiTheme="minorHAnsi"/>
        </w:rPr>
      </w:pPr>
      <w:bookmarkStart w:id="17" w:name="h.gjdgxs" w:colFirst="0" w:colLast="0"/>
      <w:bookmarkStart w:id="18" w:name="h.4d34og8" w:colFirst="0" w:colLast="0"/>
      <w:bookmarkStart w:id="19" w:name="h.17dp8vu" w:colFirst="0" w:colLast="0"/>
      <w:bookmarkEnd w:id="17"/>
      <w:bookmarkEnd w:id="18"/>
      <w:bookmarkEnd w:id="19"/>
    </w:p>
    <w:p w14:paraId="7AA65F52" w14:textId="7F805B0A" w:rsidR="002F045C" w:rsidRDefault="002F045C" w:rsidP="0070659E">
      <w:pPr>
        <w:autoSpaceDE w:val="0"/>
        <w:autoSpaceDN w:val="0"/>
        <w:adjustRightInd w:val="0"/>
        <w:ind w:left="-360"/>
        <w:outlineLvl w:val="0"/>
        <w:rPr>
          <w:rFonts w:asciiTheme="majorHAnsi" w:hAnsiTheme="majorHAnsi" w:cs="Arial"/>
          <w:color w:val="000000"/>
          <w:sz w:val="18"/>
          <w:szCs w:val="18"/>
        </w:rPr>
      </w:pPr>
    </w:p>
    <w:sectPr w:rsidR="002F045C" w:rsidSect="00E63258">
      <w:headerReference w:type="even" r:id="rId24"/>
      <w:footerReference w:type="default" r:id="rId25"/>
      <w:headerReference w:type="first" r:id="rId26"/>
      <w:type w:val="continuous"/>
      <w:pgSz w:w="12240" w:h="15840"/>
      <w:pgMar w:top="1800" w:right="1080" w:bottom="432" w:left="1800"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18B9B" w14:textId="77777777" w:rsidR="00B00284" w:rsidRDefault="00B00284">
      <w:r>
        <w:separator/>
      </w:r>
    </w:p>
  </w:endnote>
  <w:endnote w:type="continuationSeparator" w:id="0">
    <w:p w14:paraId="6E354BD7" w14:textId="77777777" w:rsidR="00B00284" w:rsidRDefault="00B0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2625" w14:textId="77777777" w:rsidR="009132DF" w:rsidRPr="00BF6B0D" w:rsidRDefault="009132DF" w:rsidP="00340024">
    <w:pPr>
      <w:pStyle w:val="Footer"/>
      <w:rPr>
        <w:rFonts w:ascii="Arial" w:hAnsi="Arial" w:cs="Arial"/>
        <w:sz w:val="16"/>
      </w:rPr>
    </w:pPr>
  </w:p>
  <w:p w14:paraId="5D264C28" w14:textId="3C7804E8" w:rsidR="009132DF" w:rsidRDefault="009132DF" w:rsidP="00340024">
    <w:pPr>
      <w:pStyle w:val="Footer"/>
      <w:ind w:left="-360"/>
    </w:pPr>
    <w:r w:rsidRPr="00BF6B0D">
      <w:rPr>
        <w:rFonts w:ascii="Arial" w:hAnsi="Arial" w:cs="Arial"/>
        <w:sz w:val="16"/>
      </w:rPr>
      <w:t>201</w:t>
    </w:r>
    <w:r w:rsidR="00E63258">
      <w:rPr>
        <w:rFonts w:ascii="Arial" w:hAnsi="Arial" w:cs="Arial"/>
        <w:sz w:val="16"/>
      </w:rPr>
      <w:t>9</w:t>
    </w:r>
    <w:r w:rsidRPr="00BF6B0D">
      <w:rPr>
        <w:rFonts w:ascii="Arial" w:hAnsi="Arial" w:cs="Arial"/>
        <w:sz w:val="16"/>
      </w:rPr>
      <w:t xml:space="preserve"> New England Area Conference Sponsors and Exhibitors </w:t>
    </w:r>
    <w:r>
      <w:rPr>
        <w:rFonts w:ascii="Arial" w:hAnsi="Arial" w:cs="Arial"/>
        <w:sz w:val="16"/>
      </w:rPr>
      <w:t xml:space="preserve">Proposal Instructions </w:t>
    </w:r>
    <w:r w:rsidRPr="00BF6B0D">
      <w:rPr>
        <w:rFonts w:ascii="Arial" w:hAnsi="Arial" w:cs="Arial"/>
        <w:sz w:val="16"/>
      </w:rPr>
      <w:t>– Version 1.0</w:t>
    </w:r>
    <w:r w:rsidRPr="00A93579">
      <w:rPr>
        <w:sz w:val="16"/>
      </w:rPr>
      <w:t xml:space="preserve">                     </w:t>
    </w:r>
    <w:r w:rsidRPr="00A93579">
      <w:rPr>
        <w:highlight w:val="yellow"/>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DAF1" w14:textId="77777777" w:rsidR="00936FB8" w:rsidRDefault="00936FB8" w:rsidP="008B61F0">
    <w:pPr>
      <w:pStyle w:val="Footer"/>
      <w:ind w:left="8540" w:hanging="8900"/>
      <w:rPr>
        <w:rFonts w:ascii="Arial" w:hAnsi="Arial" w:cs="Arial"/>
        <w:sz w:val="16"/>
      </w:rPr>
    </w:pPr>
  </w:p>
  <w:p w14:paraId="5A049D9C" w14:textId="4E21F78D" w:rsidR="00936FB8" w:rsidRDefault="00936FB8" w:rsidP="008B61F0">
    <w:pPr>
      <w:pStyle w:val="Footer"/>
      <w:ind w:left="8540" w:hanging="8900"/>
    </w:pPr>
    <w:r>
      <w:rPr>
        <w:rFonts w:ascii="Arial" w:hAnsi="Arial" w:cs="Arial"/>
        <w:sz w:val="16"/>
      </w:rPr>
      <w:t>2</w:t>
    </w:r>
    <w:r w:rsidRPr="00A93579">
      <w:rPr>
        <w:rFonts w:ascii="Arial" w:hAnsi="Arial" w:cs="Arial"/>
        <w:sz w:val="16"/>
      </w:rPr>
      <w:t>01</w:t>
    </w:r>
    <w:r w:rsidR="00E63258">
      <w:rPr>
        <w:rFonts w:ascii="Arial" w:hAnsi="Arial" w:cs="Arial"/>
        <w:sz w:val="16"/>
      </w:rPr>
      <w:t>9</w:t>
    </w:r>
    <w:r w:rsidRPr="00A93579">
      <w:rPr>
        <w:rFonts w:ascii="Arial" w:hAnsi="Arial" w:cs="Arial"/>
        <w:sz w:val="16"/>
      </w:rPr>
      <w:t xml:space="preserve"> New England Area Conference Sponsors and Exhibitors Contract – Version </w:t>
    </w:r>
    <w:r>
      <w:rPr>
        <w:rFonts w:ascii="Arial" w:hAnsi="Arial" w:cs="Arial"/>
        <w:sz w:val="16"/>
      </w:rPr>
      <w:t>1.0</w:t>
    </w:r>
    <w:r w:rsidRPr="00A93579">
      <w:rPr>
        <w:sz w:val="16"/>
      </w:rPr>
      <w:t xml:space="preserve">                      </w:t>
    </w:r>
    <w:r w:rsidRPr="00A93579">
      <w:rPr>
        <w:highlight w:val="yellow"/>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28BE" w14:textId="77777777" w:rsidR="00B00284" w:rsidRDefault="00B00284">
      <w:r>
        <w:separator/>
      </w:r>
    </w:p>
  </w:footnote>
  <w:footnote w:type="continuationSeparator" w:id="0">
    <w:p w14:paraId="3128DFD1" w14:textId="77777777" w:rsidR="00B00284" w:rsidRDefault="00B0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1848" w14:textId="77777777" w:rsidR="009132DF" w:rsidRDefault="009132DF" w:rsidP="002C68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B3628" w14:textId="77777777" w:rsidR="009132DF" w:rsidRDefault="00913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284E" w14:textId="4A9E4894" w:rsidR="009132DF" w:rsidRPr="001D0BF5" w:rsidRDefault="001D0BF5" w:rsidP="001D0BF5">
    <w:pPr>
      <w:pStyle w:val="Header"/>
      <w:jc w:val="center"/>
    </w:pPr>
    <w:r>
      <w:rPr>
        <w:noProof/>
      </w:rPr>
      <w:drawing>
        <wp:inline distT="0" distB="0" distL="0" distR="0" wp14:anchorId="35532916" wp14:editId="525C0A3B">
          <wp:extent cx="1874281" cy="1295400"/>
          <wp:effectExtent l="0" t="0" r="0" b="0"/>
          <wp:docPr id="3" name="Picture 3" descr="https://atdnewengland.wildapricot.org/resources/Pictures/17378_ATD%20New%20England%20logo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dnewengland.wildapricot.org/resources/Pictures/17378_ATD%20New%20England%20logo_FINAL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074" cy="13146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4E08" w14:textId="77777777" w:rsidR="00936FB8" w:rsidRDefault="00936FB8" w:rsidP="002C68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170D6" w14:textId="77777777" w:rsidR="00936FB8" w:rsidRDefault="00936F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D152" w14:textId="549378AA" w:rsidR="009132DF" w:rsidRDefault="009132DF" w:rsidP="009132DF">
    <w:pPr>
      <w:pStyle w:val="Header"/>
      <w:jc w:val="center"/>
    </w:pPr>
    <w:r>
      <w:rPr>
        <w:noProof/>
      </w:rPr>
      <w:drawing>
        <wp:inline distT="0" distB="0" distL="0" distR="0" wp14:anchorId="3888FB08" wp14:editId="7A13439C">
          <wp:extent cx="1874281" cy="1295400"/>
          <wp:effectExtent l="0" t="0" r="0" b="0"/>
          <wp:docPr id="2" name="Picture 2" descr="https://atdnewengland.wildapricot.org/resources/Pictures/17378_ATD%20New%20England%20logo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dnewengland.wildapricot.org/resources/Pictures/17378_ATD%20New%20England%20logo_FINAL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074" cy="13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647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C17268"/>
    <w:multiLevelType w:val="hybridMultilevel"/>
    <w:tmpl w:val="8F50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F6BB5"/>
    <w:multiLevelType w:val="hybridMultilevel"/>
    <w:tmpl w:val="B7BC3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01833"/>
    <w:multiLevelType w:val="multilevel"/>
    <w:tmpl w:val="31BAFB86"/>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98D7DA7"/>
    <w:multiLevelType w:val="hybridMultilevel"/>
    <w:tmpl w:val="4074F9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82783"/>
    <w:multiLevelType w:val="hybridMultilevel"/>
    <w:tmpl w:val="1C0C6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A14"/>
    <w:multiLevelType w:val="hybridMultilevel"/>
    <w:tmpl w:val="B4F0E3AA"/>
    <w:lvl w:ilvl="0" w:tplc="7F009312">
      <w:start w:val="2017"/>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9086E"/>
    <w:multiLevelType w:val="hybridMultilevel"/>
    <w:tmpl w:val="49324FB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8A6365"/>
    <w:multiLevelType w:val="hybridMultilevel"/>
    <w:tmpl w:val="DDA23B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B6618C"/>
    <w:multiLevelType w:val="hybridMultilevel"/>
    <w:tmpl w:val="40E88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559D6"/>
    <w:multiLevelType w:val="hybridMultilevel"/>
    <w:tmpl w:val="7166B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943D1B"/>
    <w:multiLevelType w:val="hybridMultilevel"/>
    <w:tmpl w:val="D12E7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7057F"/>
    <w:multiLevelType w:val="hybridMultilevel"/>
    <w:tmpl w:val="18EA1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658E8"/>
    <w:multiLevelType w:val="hybridMultilevel"/>
    <w:tmpl w:val="9CD047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001D24"/>
    <w:multiLevelType w:val="hybridMultilevel"/>
    <w:tmpl w:val="55949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F3327C"/>
    <w:multiLevelType w:val="hybridMultilevel"/>
    <w:tmpl w:val="81787272"/>
    <w:lvl w:ilvl="0" w:tplc="EDA6B48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D87CD5"/>
    <w:multiLevelType w:val="hybridMultilevel"/>
    <w:tmpl w:val="BBCC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F2B47"/>
    <w:multiLevelType w:val="hybridMultilevel"/>
    <w:tmpl w:val="FC0E6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F2C30"/>
    <w:multiLevelType w:val="hybridMultilevel"/>
    <w:tmpl w:val="1340F8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A95C8F"/>
    <w:multiLevelType w:val="hybridMultilevel"/>
    <w:tmpl w:val="5E984F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6F45A0"/>
    <w:multiLevelType w:val="hybridMultilevel"/>
    <w:tmpl w:val="A83EECC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D3418"/>
    <w:multiLevelType w:val="hybridMultilevel"/>
    <w:tmpl w:val="97261A38"/>
    <w:lvl w:ilvl="0" w:tplc="EDA6B48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A526C0"/>
    <w:multiLevelType w:val="hybridMultilevel"/>
    <w:tmpl w:val="A078AD68"/>
    <w:lvl w:ilvl="0" w:tplc="D60051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17"/>
  </w:num>
  <w:num w:numId="4">
    <w:abstractNumId w:val="15"/>
  </w:num>
  <w:num w:numId="5">
    <w:abstractNumId w:val="21"/>
  </w:num>
  <w:num w:numId="6">
    <w:abstractNumId w:val="1"/>
  </w:num>
  <w:num w:numId="7">
    <w:abstractNumId w:val="9"/>
  </w:num>
  <w:num w:numId="8">
    <w:abstractNumId w:val="14"/>
  </w:num>
  <w:num w:numId="9">
    <w:abstractNumId w:val="10"/>
  </w:num>
  <w:num w:numId="10">
    <w:abstractNumId w:val="11"/>
  </w:num>
  <w:num w:numId="11">
    <w:abstractNumId w:val="2"/>
  </w:num>
  <w:num w:numId="12">
    <w:abstractNumId w:val="0"/>
  </w:num>
  <w:num w:numId="13">
    <w:abstractNumId w:val="20"/>
  </w:num>
  <w:num w:numId="14">
    <w:abstractNumId w:val="3"/>
  </w:num>
  <w:num w:numId="15">
    <w:abstractNumId w:val="16"/>
  </w:num>
  <w:num w:numId="16">
    <w:abstractNumId w:val="6"/>
  </w:num>
  <w:num w:numId="17">
    <w:abstractNumId w:val="19"/>
  </w:num>
  <w:num w:numId="18">
    <w:abstractNumId w:val="18"/>
  </w:num>
  <w:num w:numId="19">
    <w:abstractNumId w:val="7"/>
  </w:num>
  <w:num w:numId="20">
    <w:abstractNumId w:val="13"/>
  </w:num>
  <w:num w:numId="21">
    <w:abstractNumId w:val="8"/>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EB"/>
    <w:rsid w:val="00005A55"/>
    <w:rsid w:val="00023320"/>
    <w:rsid w:val="00034406"/>
    <w:rsid w:val="0003456C"/>
    <w:rsid w:val="0003650C"/>
    <w:rsid w:val="000669D2"/>
    <w:rsid w:val="00067F22"/>
    <w:rsid w:val="00074DB5"/>
    <w:rsid w:val="000835CE"/>
    <w:rsid w:val="00086F77"/>
    <w:rsid w:val="00094980"/>
    <w:rsid w:val="000B193C"/>
    <w:rsid w:val="000C0537"/>
    <w:rsid w:val="000C4605"/>
    <w:rsid w:val="000D0757"/>
    <w:rsid w:val="000F3AB9"/>
    <w:rsid w:val="000F7D2D"/>
    <w:rsid w:val="00100493"/>
    <w:rsid w:val="00102D69"/>
    <w:rsid w:val="00106610"/>
    <w:rsid w:val="001127FB"/>
    <w:rsid w:val="00112A79"/>
    <w:rsid w:val="001146BC"/>
    <w:rsid w:val="001270B4"/>
    <w:rsid w:val="00137AC1"/>
    <w:rsid w:val="00147117"/>
    <w:rsid w:val="00161FCF"/>
    <w:rsid w:val="0016706E"/>
    <w:rsid w:val="0016798D"/>
    <w:rsid w:val="0018475F"/>
    <w:rsid w:val="00192A23"/>
    <w:rsid w:val="001C6EEE"/>
    <w:rsid w:val="001D0BF5"/>
    <w:rsid w:val="001D22D2"/>
    <w:rsid w:val="001D7BD0"/>
    <w:rsid w:val="001F0DBE"/>
    <w:rsid w:val="002666D5"/>
    <w:rsid w:val="00267BA4"/>
    <w:rsid w:val="00271A01"/>
    <w:rsid w:val="00277C3B"/>
    <w:rsid w:val="0028534A"/>
    <w:rsid w:val="0029092D"/>
    <w:rsid w:val="002A3D6E"/>
    <w:rsid w:val="002A716E"/>
    <w:rsid w:val="002A7A0A"/>
    <w:rsid w:val="002B0F69"/>
    <w:rsid w:val="002C3C10"/>
    <w:rsid w:val="002C68C2"/>
    <w:rsid w:val="002F045C"/>
    <w:rsid w:val="003116BF"/>
    <w:rsid w:val="0033691B"/>
    <w:rsid w:val="003502BE"/>
    <w:rsid w:val="0035585F"/>
    <w:rsid w:val="00390BF5"/>
    <w:rsid w:val="00391838"/>
    <w:rsid w:val="003B349A"/>
    <w:rsid w:val="003C4F38"/>
    <w:rsid w:val="003D04F2"/>
    <w:rsid w:val="003D6290"/>
    <w:rsid w:val="003E2168"/>
    <w:rsid w:val="003F46AB"/>
    <w:rsid w:val="00404E1A"/>
    <w:rsid w:val="004051B0"/>
    <w:rsid w:val="00431B5E"/>
    <w:rsid w:val="004538E9"/>
    <w:rsid w:val="0046527D"/>
    <w:rsid w:val="004741AE"/>
    <w:rsid w:val="00480300"/>
    <w:rsid w:val="004901DE"/>
    <w:rsid w:val="00497770"/>
    <w:rsid w:val="004A35D6"/>
    <w:rsid w:val="004B2E3B"/>
    <w:rsid w:val="004B5FFB"/>
    <w:rsid w:val="004C1E2A"/>
    <w:rsid w:val="004E5682"/>
    <w:rsid w:val="004F0DE8"/>
    <w:rsid w:val="005044BE"/>
    <w:rsid w:val="00550244"/>
    <w:rsid w:val="005640EA"/>
    <w:rsid w:val="005644BB"/>
    <w:rsid w:val="005704F9"/>
    <w:rsid w:val="00581E92"/>
    <w:rsid w:val="005A3EC3"/>
    <w:rsid w:val="005B0C51"/>
    <w:rsid w:val="005B2906"/>
    <w:rsid w:val="005B7B87"/>
    <w:rsid w:val="005C54B4"/>
    <w:rsid w:val="005D1E49"/>
    <w:rsid w:val="005D42BA"/>
    <w:rsid w:val="005E5EF2"/>
    <w:rsid w:val="006006F4"/>
    <w:rsid w:val="00613876"/>
    <w:rsid w:val="006166C2"/>
    <w:rsid w:val="00631FA4"/>
    <w:rsid w:val="00632159"/>
    <w:rsid w:val="00637A45"/>
    <w:rsid w:val="0064582D"/>
    <w:rsid w:val="00647DD1"/>
    <w:rsid w:val="00684661"/>
    <w:rsid w:val="0068658D"/>
    <w:rsid w:val="006A02AA"/>
    <w:rsid w:val="006B131D"/>
    <w:rsid w:val="006B66EC"/>
    <w:rsid w:val="006B6A53"/>
    <w:rsid w:val="006D0F04"/>
    <w:rsid w:val="006D2B3F"/>
    <w:rsid w:val="006E684A"/>
    <w:rsid w:val="006F6607"/>
    <w:rsid w:val="006F7FDA"/>
    <w:rsid w:val="0070613F"/>
    <w:rsid w:val="0070659E"/>
    <w:rsid w:val="00711BA8"/>
    <w:rsid w:val="007437F2"/>
    <w:rsid w:val="007455EB"/>
    <w:rsid w:val="00746507"/>
    <w:rsid w:val="00753A48"/>
    <w:rsid w:val="00762E35"/>
    <w:rsid w:val="0078092B"/>
    <w:rsid w:val="0079134E"/>
    <w:rsid w:val="0079420F"/>
    <w:rsid w:val="007A4E4D"/>
    <w:rsid w:val="007C52FB"/>
    <w:rsid w:val="007D4EEB"/>
    <w:rsid w:val="007E58C3"/>
    <w:rsid w:val="007F1F6D"/>
    <w:rsid w:val="007F3E7E"/>
    <w:rsid w:val="00804359"/>
    <w:rsid w:val="00820170"/>
    <w:rsid w:val="00823270"/>
    <w:rsid w:val="0083190D"/>
    <w:rsid w:val="008351C8"/>
    <w:rsid w:val="00835874"/>
    <w:rsid w:val="0084137C"/>
    <w:rsid w:val="00843C33"/>
    <w:rsid w:val="00853F5D"/>
    <w:rsid w:val="00880FC6"/>
    <w:rsid w:val="00886018"/>
    <w:rsid w:val="008A0989"/>
    <w:rsid w:val="008B13A0"/>
    <w:rsid w:val="008B61F0"/>
    <w:rsid w:val="008B725D"/>
    <w:rsid w:val="008C00D8"/>
    <w:rsid w:val="008D6AD4"/>
    <w:rsid w:val="008F2E10"/>
    <w:rsid w:val="008F4015"/>
    <w:rsid w:val="008F737D"/>
    <w:rsid w:val="009132DF"/>
    <w:rsid w:val="00925AB9"/>
    <w:rsid w:val="009275CA"/>
    <w:rsid w:val="00936FB8"/>
    <w:rsid w:val="00955BF3"/>
    <w:rsid w:val="00961553"/>
    <w:rsid w:val="00963D31"/>
    <w:rsid w:val="00984F74"/>
    <w:rsid w:val="00996C19"/>
    <w:rsid w:val="009D188F"/>
    <w:rsid w:val="009D39AD"/>
    <w:rsid w:val="009F1A55"/>
    <w:rsid w:val="00A0202C"/>
    <w:rsid w:val="00A07D4C"/>
    <w:rsid w:val="00A11B03"/>
    <w:rsid w:val="00A134FE"/>
    <w:rsid w:val="00A17158"/>
    <w:rsid w:val="00A2191B"/>
    <w:rsid w:val="00A253A5"/>
    <w:rsid w:val="00A27CA1"/>
    <w:rsid w:val="00A31920"/>
    <w:rsid w:val="00A543F2"/>
    <w:rsid w:val="00A55F2A"/>
    <w:rsid w:val="00A70D8C"/>
    <w:rsid w:val="00A77367"/>
    <w:rsid w:val="00A93579"/>
    <w:rsid w:val="00A93B9E"/>
    <w:rsid w:val="00AA3FCF"/>
    <w:rsid w:val="00AA75C9"/>
    <w:rsid w:val="00AB5D79"/>
    <w:rsid w:val="00AE0B2E"/>
    <w:rsid w:val="00AF424E"/>
    <w:rsid w:val="00AF6C92"/>
    <w:rsid w:val="00B00284"/>
    <w:rsid w:val="00B22D92"/>
    <w:rsid w:val="00B334CA"/>
    <w:rsid w:val="00B34016"/>
    <w:rsid w:val="00B42E1B"/>
    <w:rsid w:val="00B434D7"/>
    <w:rsid w:val="00B50679"/>
    <w:rsid w:val="00B528BE"/>
    <w:rsid w:val="00B574F5"/>
    <w:rsid w:val="00B646BE"/>
    <w:rsid w:val="00B9601E"/>
    <w:rsid w:val="00B97A81"/>
    <w:rsid w:val="00BB15B4"/>
    <w:rsid w:val="00BD3438"/>
    <w:rsid w:val="00BD5E6D"/>
    <w:rsid w:val="00BD6659"/>
    <w:rsid w:val="00BE271E"/>
    <w:rsid w:val="00BE4567"/>
    <w:rsid w:val="00BE45DA"/>
    <w:rsid w:val="00BF60FE"/>
    <w:rsid w:val="00C03CE7"/>
    <w:rsid w:val="00C06165"/>
    <w:rsid w:val="00C07C56"/>
    <w:rsid w:val="00C21A51"/>
    <w:rsid w:val="00C2795C"/>
    <w:rsid w:val="00C34DFC"/>
    <w:rsid w:val="00C35411"/>
    <w:rsid w:val="00C47CE6"/>
    <w:rsid w:val="00C53A6D"/>
    <w:rsid w:val="00C618DF"/>
    <w:rsid w:val="00C7780F"/>
    <w:rsid w:val="00C779B2"/>
    <w:rsid w:val="00C8142B"/>
    <w:rsid w:val="00C82A67"/>
    <w:rsid w:val="00C87244"/>
    <w:rsid w:val="00C93F63"/>
    <w:rsid w:val="00CA4C18"/>
    <w:rsid w:val="00CB4114"/>
    <w:rsid w:val="00CB6FC3"/>
    <w:rsid w:val="00CC07E3"/>
    <w:rsid w:val="00CC5F89"/>
    <w:rsid w:val="00CC673E"/>
    <w:rsid w:val="00D04AFA"/>
    <w:rsid w:val="00D30AAA"/>
    <w:rsid w:val="00D31A45"/>
    <w:rsid w:val="00D53A1E"/>
    <w:rsid w:val="00D60991"/>
    <w:rsid w:val="00D70533"/>
    <w:rsid w:val="00D96D13"/>
    <w:rsid w:val="00DE2C86"/>
    <w:rsid w:val="00E00EB6"/>
    <w:rsid w:val="00E20800"/>
    <w:rsid w:val="00E24E4C"/>
    <w:rsid w:val="00E260C3"/>
    <w:rsid w:val="00E402E2"/>
    <w:rsid w:val="00E63258"/>
    <w:rsid w:val="00E80232"/>
    <w:rsid w:val="00E80CE4"/>
    <w:rsid w:val="00E90C73"/>
    <w:rsid w:val="00EA0192"/>
    <w:rsid w:val="00EA1AF3"/>
    <w:rsid w:val="00EA5B17"/>
    <w:rsid w:val="00EB0316"/>
    <w:rsid w:val="00EB3D54"/>
    <w:rsid w:val="00EB4EE7"/>
    <w:rsid w:val="00EC39C4"/>
    <w:rsid w:val="00EC6A49"/>
    <w:rsid w:val="00EC6B99"/>
    <w:rsid w:val="00EE72A9"/>
    <w:rsid w:val="00EE7347"/>
    <w:rsid w:val="00F01060"/>
    <w:rsid w:val="00F17C46"/>
    <w:rsid w:val="00F2338A"/>
    <w:rsid w:val="00F51A1F"/>
    <w:rsid w:val="00F52B71"/>
    <w:rsid w:val="00F54591"/>
    <w:rsid w:val="00F57571"/>
    <w:rsid w:val="00F64D8F"/>
    <w:rsid w:val="00F70DFB"/>
    <w:rsid w:val="00F7231D"/>
    <w:rsid w:val="00F774A3"/>
    <w:rsid w:val="00F82886"/>
    <w:rsid w:val="00F96E64"/>
    <w:rsid w:val="00FB3469"/>
    <w:rsid w:val="00FC34B6"/>
    <w:rsid w:val="00FD227E"/>
    <w:rsid w:val="00FF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29448"/>
  <w14:defaultImageDpi w14:val="300"/>
  <w15:docId w15:val="{491E11A7-DC06-472E-94BB-E44FBFC9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B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mmary">
    <w:name w:val="summary"/>
    <w:basedOn w:val="DefaultParagraphFont"/>
    <w:rsid w:val="00A00028"/>
  </w:style>
  <w:style w:type="character" w:styleId="Hyperlink">
    <w:name w:val="Hyperlink"/>
    <w:rsid w:val="00DF424C"/>
    <w:rPr>
      <w:color w:val="0000FF"/>
      <w:u w:val="single"/>
    </w:rPr>
  </w:style>
  <w:style w:type="table" w:styleId="TableGrid">
    <w:name w:val="Table Grid"/>
    <w:basedOn w:val="TableNormal"/>
    <w:rsid w:val="00E1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18D"/>
    <w:pPr>
      <w:tabs>
        <w:tab w:val="center" w:pos="4320"/>
        <w:tab w:val="right" w:pos="8640"/>
      </w:tabs>
    </w:pPr>
  </w:style>
  <w:style w:type="paragraph" w:styleId="Footer">
    <w:name w:val="footer"/>
    <w:basedOn w:val="Normal"/>
    <w:rsid w:val="00E6218D"/>
    <w:pPr>
      <w:tabs>
        <w:tab w:val="center" w:pos="4320"/>
        <w:tab w:val="right" w:pos="8640"/>
      </w:tabs>
    </w:pPr>
  </w:style>
  <w:style w:type="character" w:styleId="PageNumber">
    <w:name w:val="page number"/>
    <w:basedOn w:val="DefaultParagraphFont"/>
    <w:rsid w:val="00DC372A"/>
  </w:style>
  <w:style w:type="character" w:styleId="FollowedHyperlink">
    <w:name w:val="FollowedHyperlink"/>
    <w:rsid w:val="003137EB"/>
    <w:rPr>
      <w:color w:val="800080"/>
      <w:u w:val="single"/>
    </w:rPr>
  </w:style>
  <w:style w:type="paragraph" w:styleId="BalloonText">
    <w:name w:val="Balloon Text"/>
    <w:basedOn w:val="Normal"/>
    <w:link w:val="BalloonTextChar"/>
    <w:rsid w:val="00DC04DC"/>
    <w:rPr>
      <w:rFonts w:ascii="Lucida Grande" w:hAnsi="Lucida Grande" w:cs="Lucida Grande"/>
      <w:sz w:val="18"/>
      <w:szCs w:val="18"/>
    </w:rPr>
  </w:style>
  <w:style w:type="character" w:customStyle="1" w:styleId="BalloonTextChar">
    <w:name w:val="Balloon Text Char"/>
    <w:link w:val="BalloonText"/>
    <w:rsid w:val="00DC04DC"/>
    <w:rPr>
      <w:rFonts w:ascii="Lucida Grande" w:hAnsi="Lucida Grande" w:cs="Lucida Grande"/>
      <w:sz w:val="18"/>
      <w:szCs w:val="18"/>
    </w:rPr>
  </w:style>
  <w:style w:type="character" w:styleId="CommentReference">
    <w:name w:val="annotation reference"/>
    <w:uiPriority w:val="99"/>
    <w:semiHidden/>
    <w:unhideWhenUsed/>
    <w:rsid w:val="00B334CA"/>
    <w:rPr>
      <w:sz w:val="18"/>
      <w:szCs w:val="18"/>
    </w:rPr>
  </w:style>
  <w:style w:type="paragraph" w:styleId="CommentText">
    <w:name w:val="annotation text"/>
    <w:basedOn w:val="Normal"/>
    <w:link w:val="CommentTextChar"/>
    <w:uiPriority w:val="99"/>
    <w:semiHidden/>
    <w:unhideWhenUsed/>
    <w:rsid w:val="00B334CA"/>
  </w:style>
  <w:style w:type="character" w:customStyle="1" w:styleId="CommentTextChar">
    <w:name w:val="Comment Text Char"/>
    <w:link w:val="CommentText"/>
    <w:uiPriority w:val="99"/>
    <w:semiHidden/>
    <w:rsid w:val="00B334CA"/>
    <w:rPr>
      <w:sz w:val="24"/>
      <w:szCs w:val="24"/>
    </w:rPr>
  </w:style>
  <w:style w:type="paragraph" w:styleId="CommentSubject">
    <w:name w:val="annotation subject"/>
    <w:basedOn w:val="CommentText"/>
    <w:next w:val="CommentText"/>
    <w:link w:val="CommentSubjectChar"/>
    <w:uiPriority w:val="99"/>
    <w:semiHidden/>
    <w:unhideWhenUsed/>
    <w:rsid w:val="00B334CA"/>
    <w:rPr>
      <w:b/>
      <w:bCs/>
      <w:sz w:val="20"/>
      <w:szCs w:val="20"/>
    </w:rPr>
  </w:style>
  <w:style w:type="character" w:customStyle="1" w:styleId="CommentSubjectChar">
    <w:name w:val="Comment Subject Char"/>
    <w:link w:val="CommentSubject"/>
    <w:uiPriority w:val="99"/>
    <w:semiHidden/>
    <w:rsid w:val="00B334CA"/>
    <w:rPr>
      <w:b/>
      <w:bCs/>
      <w:sz w:val="24"/>
      <w:szCs w:val="24"/>
    </w:rPr>
  </w:style>
  <w:style w:type="paragraph" w:customStyle="1" w:styleId="MediumList2-Accent21">
    <w:name w:val="Medium List 2 - Accent 21"/>
    <w:hidden/>
    <w:uiPriority w:val="99"/>
    <w:semiHidden/>
    <w:rsid w:val="003116BF"/>
    <w:rPr>
      <w:sz w:val="24"/>
      <w:szCs w:val="24"/>
    </w:rPr>
  </w:style>
  <w:style w:type="paragraph" w:styleId="NoSpacing">
    <w:name w:val="No Spacing"/>
    <w:uiPriority w:val="1"/>
    <w:qFormat/>
    <w:rsid w:val="003F46AB"/>
    <w:rPr>
      <w:rFonts w:ascii="Calibri" w:eastAsia="Calibri" w:hAnsi="Calibri"/>
      <w:sz w:val="22"/>
      <w:szCs w:val="22"/>
    </w:rPr>
  </w:style>
  <w:style w:type="paragraph" w:styleId="ListParagraph">
    <w:name w:val="List Paragraph"/>
    <w:basedOn w:val="Normal"/>
    <w:uiPriority w:val="34"/>
    <w:qFormat/>
    <w:rsid w:val="0098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3456">
      <w:bodyDiv w:val="1"/>
      <w:marLeft w:val="0"/>
      <w:marRight w:val="0"/>
      <w:marTop w:val="0"/>
      <w:marBottom w:val="0"/>
      <w:divBdr>
        <w:top w:val="none" w:sz="0" w:space="0" w:color="auto"/>
        <w:left w:val="none" w:sz="0" w:space="0" w:color="auto"/>
        <w:bottom w:val="none" w:sz="0" w:space="0" w:color="auto"/>
        <w:right w:val="none" w:sz="0" w:space="0" w:color="auto"/>
      </w:divBdr>
    </w:div>
    <w:div w:id="102610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std.com" TargetMode="External"/><Relationship Id="rId13" Type="http://schemas.openxmlformats.org/officeDocument/2006/relationships/hyperlink" Target="mailto:info@atdnewengland.co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info@atdnewengland.com" TargetMode="External"/><Relationship Id="rId7" Type="http://schemas.openxmlformats.org/officeDocument/2006/relationships/endnotes" Target="endnotes.xml"/><Relationship Id="rId12" Type="http://schemas.openxmlformats.org/officeDocument/2006/relationships/hyperlink" Target="mailto:jruff@axiomlearningsolutions.com"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mariecullenoliver@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naHorrigan@luminalearning.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fo@atdnewengland.com" TargetMode="External"/><Relationship Id="rId23" Type="http://schemas.openxmlformats.org/officeDocument/2006/relationships/hyperlink" Target="mailto:info@atdnewengland.com" TargetMode="External"/><Relationship Id="rId28" Type="http://schemas.openxmlformats.org/officeDocument/2006/relationships/theme" Target="theme/theme1.xml"/><Relationship Id="rId10" Type="http://schemas.openxmlformats.org/officeDocument/2006/relationships/hyperlink" Target="mailto:pward@axiomlearningsolutions.com" TargetMode="External"/><Relationship Id="rId19" Type="http://schemas.openxmlformats.org/officeDocument/2006/relationships/hyperlink" Target="mailto:info@atdnewengland.com" TargetMode="External"/><Relationship Id="rId4" Type="http://schemas.openxmlformats.org/officeDocument/2006/relationships/settings" Target="settings.xml"/><Relationship Id="rId9" Type="http://schemas.openxmlformats.org/officeDocument/2006/relationships/hyperlink" Target="mailto:info@atdnewengland.com" TargetMode="External"/><Relationship Id="rId14" Type="http://schemas.openxmlformats.org/officeDocument/2006/relationships/hyperlink" Target="mailto:mariecullenoliver@comcast.net" TargetMode="External"/><Relationship Id="rId22" Type="http://schemas.openxmlformats.org/officeDocument/2006/relationships/hyperlink" Target="mailto:info@atdnewengland.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DA6B-3FC4-4895-97D5-A5DC227F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ASTD New England Area 2011 Conference:</vt:lpstr>
    </vt:vector>
  </TitlesOfParts>
  <Manager/>
  <Company>Lexington Leadership Partners LLC</Company>
  <LinksUpToDate>false</LinksUpToDate>
  <CharactersWithSpaces>11468</CharactersWithSpaces>
  <SharedDoc>false</SharedDoc>
  <HyperlinkBase/>
  <HLinks>
    <vt:vector size="72" baseType="variant">
      <vt:variant>
        <vt:i4>7143503</vt:i4>
      </vt:variant>
      <vt:variant>
        <vt:i4>175</vt:i4>
      </vt:variant>
      <vt:variant>
        <vt:i4>0</vt:i4>
      </vt:variant>
      <vt:variant>
        <vt:i4>5</vt:i4>
      </vt:variant>
      <vt:variant>
        <vt:lpwstr>mailto:info@atdnewengland.com</vt:lpwstr>
      </vt:variant>
      <vt:variant>
        <vt:lpwstr/>
      </vt:variant>
      <vt:variant>
        <vt:i4>1441848</vt:i4>
      </vt:variant>
      <vt:variant>
        <vt:i4>170</vt:i4>
      </vt:variant>
      <vt:variant>
        <vt:i4>0</vt:i4>
      </vt:variant>
      <vt:variant>
        <vt:i4>5</vt:i4>
      </vt:variant>
      <vt:variant>
        <vt:lpwstr>mailto:jmillard@lexlead.com</vt:lpwstr>
      </vt:variant>
      <vt:variant>
        <vt:lpwstr/>
      </vt:variant>
      <vt:variant>
        <vt:i4>7143503</vt:i4>
      </vt:variant>
      <vt:variant>
        <vt:i4>153</vt:i4>
      </vt:variant>
      <vt:variant>
        <vt:i4>0</vt:i4>
      </vt:variant>
      <vt:variant>
        <vt:i4>5</vt:i4>
      </vt:variant>
      <vt:variant>
        <vt:lpwstr>mailto:info@atdnewengland.com</vt:lpwstr>
      </vt:variant>
      <vt:variant>
        <vt:lpwstr/>
      </vt:variant>
      <vt:variant>
        <vt:i4>393279</vt:i4>
      </vt:variant>
      <vt:variant>
        <vt:i4>30</vt:i4>
      </vt:variant>
      <vt:variant>
        <vt:i4>0</vt:i4>
      </vt:variant>
      <vt:variant>
        <vt:i4>5</vt:i4>
      </vt:variant>
      <vt:variant>
        <vt:lpwstr>mailto:mariecullenoliver@comcast.net</vt:lpwstr>
      </vt:variant>
      <vt:variant>
        <vt:lpwstr/>
      </vt:variant>
      <vt:variant>
        <vt:i4>7143503</vt:i4>
      </vt:variant>
      <vt:variant>
        <vt:i4>27</vt:i4>
      </vt:variant>
      <vt:variant>
        <vt:i4>0</vt:i4>
      </vt:variant>
      <vt:variant>
        <vt:i4>5</vt:i4>
      </vt:variant>
      <vt:variant>
        <vt:lpwstr>mailto:info@atdnewengland.com</vt:lpwstr>
      </vt:variant>
      <vt:variant>
        <vt:lpwstr/>
      </vt:variant>
      <vt:variant>
        <vt:i4>7143503</vt:i4>
      </vt:variant>
      <vt:variant>
        <vt:i4>21</vt:i4>
      </vt:variant>
      <vt:variant>
        <vt:i4>0</vt:i4>
      </vt:variant>
      <vt:variant>
        <vt:i4>5</vt:i4>
      </vt:variant>
      <vt:variant>
        <vt:lpwstr>mailto:info@atdnewengland.com</vt:lpwstr>
      </vt:variant>
      <vt:variant>
        <vt:lpwstr/>
      </vt:variant>
      <vt:variant>
        <vt:i4>393279</vt:i4>
      </vt:variant>
      <vt:variant>
        <vt:i4>18</vt:i4>
      </vt:variant>
      <vt:variant>
        <vt:i4>0</vt:i4>
      </vt:variant>
      <vt:variant>
        <vt:i4>5</vt:i4>
      </vt:variant>
      <vt:variant>
        <vt:lpwstr>mailto:mariecullenoliver@comcast.net</vt:lpwstr>
      </vt:variant>
      <vt:variant>
        <vt:lpwstr/>
      </vt:variant>
      <vt:variant>
        <vt:i4>7143503</vt:i4>
      </vt:variant>
      <vt:variant>
        <vt:i4>15</vt:i4>
      </vt:variant>
      <vt:variant>
        <vt:i4>0</vt:i4>
      </vt:variant>
      <vt:variant>
        <vt:i4>5</vt:i4>
      </vt:variant>
      <vt:variant>
        <vt:lpwstr>mailto:info@atdnewengland.com</vt:lpwstr>
      </vt:variant>
      <vt:variant>
        <vt:lpwstr/>
      </vt:variant>
      <vt:variant>
        <vt:i4>1441848</vt:i4>
      </vt:variant>
      <vt:variant>
        <vt:i4>12</vt:i4>
      </vt:variant>
      <vt:variant>
        <vt:i4>0</vt:i4>
      </vt:variant>
      <vt:variant>
        <vt:i4>5</vt:i4>
      </vt:variant>
      <vt:variant>
        <vt:lpwstr>mailto:jmillard@lexlead.com</vt:lpwstr>
      </vt:variant>
      <vt:variant>
        <vt:lpwstr/>
      </vt:variant>
      <vt:variant>
        <vt:i4>7143503</vt:i4>
      </vt:variant>
      <vt:variant>
        <vt:i4>9</vt:i4>
      </vt:variant>
      <vt:variant>
        <vt:i4>0</vt:i4>
      </vt:variant>
      <vt:variant>
        <vt:i4>5</vt:i4>
      </vt:variant>
      <vt:variant>
        <vt:lpwstr>mailto:info@atdnewengland.com</vt:lpwstr>
      </vt:variant>
      <vt:variant>
        <vt:lpwstr/>
      </vt:variant>
      <vt:variant>
        <vt:i4>7143503</vt:i4>
      </vt:variant>
      <vt:variant>
        <vt:i4>6</vt:i4>
      </vt:variant>
      <vt:variant>
        <vt:i4>0</vt:i4>
      </vt:variant>
      <vt:variant>
        <vt:i4>5</vt:i4>
      </vt:variant>
      <vt:variant>
        <vt:lpwstr>mailto:info@atdnewengland.com</vt:lpwstr>
      </vt:variant>
      <vt:variant>
        <vt:lpwstr/>
      </vt:variant>
      <vt:variant>
        <vt:i4>4063276</vt:i4>
      </vt:variant>
      <vt:variant>
        <vt:i4>3</vt:i4>
      </vt:variant>
      <vt:variant>
        <vt:i4>0</vt:i4>
      </vt:variant>
      <vt:variant>
        <vt:i4>5</vt:i4>
      </vt:variant>
      <vt:variant>
        <vt:lpwstr>http://www.neastd.com/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ASTD New England Area 2011 Conference:</dc:title>
  <dc:subject/>
  <dc:creator>James Millard</dc:creator>
  <cp:keywords/>
  <dc:description/>
  <cp:lastModifiedBy>Katie Vaillancourt</cp:lastModifiedBy>
  <cp:revision>5</cp:revision>
  <cp:lastPrinted>2015-09-14T19:06:00Z</cp:lastPrinted>
  <dcterms:created xsi:type="dcterms:W3CDTF">2018-10-01T18:31:00Z</dcterms:created>
  <dcterms:modified xsi:type="dcterms:W3CDTF">2018-11-01T19:56:00Z</dcterms:modified>
  <cp:category/>
</cp:coreProperties>
</file>